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2F0" w:rsidRPr="004A3FFB" w:rsidRDefault="00CD12F0" w:rsidP="00CD12F0">
      <w:pPr>
        <w:ind w:firstLine="540"/>
        <w:jc w:val="center"/>
        <w:rPr>
          <w:b/>
          <w:sz w:val="28"/>
          <w:szCs w:val="28"/>
          <w:lang w:val="en-US"/>
        </w:rPr>
      </w:pPr>
      <w:r w:rsidRPr="004A3FFB">
        <w:rPr>
          <w:b/>
          <w:sz w:val="28"/>
          <w:szCs w:val="28"/>
          <w:lang w:val="en-US"/>
        </w:rPr>
        <w:t>Ministry of Heals Republic of Belarus</w:t>
      </w:r>
    </w:p>
    <w:p w:rsidR="00CD12F0" w:rsidRPr="004A3FFB" w:rsidRDefault="00CD12F0" w:rsidP="00CD12F0">
      <w:pPr>
        <w:ind w:firstLine="540"/>
        <w:jc w:val="center"/>
        <w:rPr>
          <w:b/>
          <w:sz w:val="28"/>
          <w:szCs w:val="28"/>
          <w:lang w:val="en-US"/>
        </w:rPr>
      </w:pPr>
    </w:p>
    <w:p w:rsidR="00CD12F0" w:rsidRPr="004A3FFB" w:rsidRDefault="00CD12F0" w:rsidP="00CD12F0">
      <w:pPr>
        <w:ind w:firstLine="540"/>
        <w:jc w:val="center"/>
        <w:rPr>
          <w:b/>
          <w:sz w:val="28"/>
          <w:szCs w:val="28"/>
          <w:lang w:val="en-US"/>
        </w:rPr>
      </w:pPr>
      <w:r w:rsidRPr="004A3FFB">
        <w:rPr>
          <w:b/>
          <w:sz w:val="28"/>
          <w:szCs w:val="28"/>
          <w:lang w:val="en-US"/>
        </w:rPr>
        <w:t>Gomel State Medical University</w:t>
      </w:r>
    </w:p>
    <w:p w:rsidR="00CD12F0" w:rsidRPr="004A3FFB" w:rsidRDefault="00CD12F0" w:rsidP="00CD12F0">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sidR="00ED5610">
        <w:rPr>
          <w:b/>
          <w:sz w:val="28"/>
          <w:szCs w:val="28"/>
          <w:lang w:val="en-US"/>
        </w:rPr>
        <w:t>a</w:t>
      </w:r>
      <w:r w:rsidRPr="004A3FFB">
        <w:rPr>
          <w:b/>
          <w:sz w:val="28"/>
          <w:szCs w:val="28"/>
          <w:lang w:val="en-US"/>
        </w:rPr>
        <w:t>edics and Military Field Surgery</w:t>
      </w:r>
    </w:p>
    <w:p w:rsidR="00CD12F0" w:rsidRPr="004A3FFB" w:rsidRDefault="00CD12F0" w:rsidP="00CD12F0">
      <w:pPr>
        <w:ind w:firstLine="540"/>
        <w:jc w:val="center"/>
        <w:rPr>
          <w:b/>
          <w:sz w:val="28"/>
          <w:szCs w:val="28"/>
          <w:lang w:val="en-US"/>
        </w:rPr>
      </w:pPr>
    </w:p>
    <w:p w:rsidR="00CD12F0" w:rsidRPr="004A3FFB" w:rsidRDefault="00CD12F0" w:rsidP="00CD12F0">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Thematic plan for 5th curse students:</w:t>
      </w:r>
    </w:p>
    <w:p w:rsidR="00CD12F0" w:rsidRPr="004A3FFB" w:rsidRDefault="00CD12F0" w:rsidP="00CD12F0">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sidR="00A535EA">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CD12F0" w:rsidRPr="004A3FFB" w:rsidRDefault="00CD12F0" w:rsidP="00CD12F0">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p>
    <w:p w:rsidR="00CD12F0" w:rsidRPr="004A3FFB" w:rsidRDefault="00CD12F0" w:rsidP="00CD12F0">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r w:rsidRPr="004A3FFB">
        <w:rPr>
          <w:rFonts w:eastAsiaTheme="minorHAnsi"/>
          <w:b/>
          <w:bCs/>
          <w:color w:val="000000"/>
          <w:sz w:val="28"/>
          <w:szCs w:val="28"/>
          <w:lang w:val="en-US" w:eastAsia="en-US"/>
        </w:rPr>
        <w:t>Lectures:</w:t>
      </w:r>
    </w:p>
    <w:p w:rsidR="00CD12F0" w:rsidRPr="004A3FFB" w:rsidRDefault="00CD12F0" w:rsidP="00CD12F0">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p>
    <w:p w:rsidR="00CD12F0" w:rsidRPr="00AA5AF4" w:rsidRDefault="00CD12F0" w:rsidP="00CD12F0">
      <w:pPr>
        <w:numPr>
          <w:ilvl w:val="0"/>
          <w:numId w:val="40"/>
        </w:numPr>
        <w:ind w:left="0" w:firstLine="540"/>
        <w:jc w:val="both"/>
        <w:rPr>
          <w:b/>
          <w:bCs/>
          <w:sz w:val="28"/>
          <w:szCs w:val="28"/>
          <w:lang w:val="en-US"/>
        </w:rPr>
      </w:pPr>
      <w:r w:rsidRPr="00AA5AF4">
        <w:rPr>
          <w:b/>
          <w:bCs/>
          <w:sz w:val="28"/>
          <w:szCs w:val="28"/>
          <w:lang w:val="en-US"/>
        </w:rPr>
        <w:t>Introduction to Trauma and Orthop</w:t>
      </w:r>
      <w:r w:rsidR="00ED5610">
        <w:rPr>
          <w:b/>
          <w:bCs/>
          <w:sz w:val="28"/>
          <w:szCs w:val="28"/>
          <w:lang w:val="en-US"/>
        </w:rPr>
        <w:t>a</w:t>
      </w:r>
      <w:r w:rsidRPr="00AA5AF4">
        <w:rPr>
          <w:b/>
          <w:bCs/>
          <w:sz w:val="28"/>
          <w:szCs w:val="28"/>
          <w:lang w:val="en-US"/>
        </w:rPr>
        <w:t xml:space="preserve">edics. The history of Trauma and Orthopedics. Treatment for </w:t>
      </w:r>
      <w:r w:rsidR="00ED5610" w:rsidRPr="00AA5AF4">
        <w:rPr>
          <w:b/>
          <w:bCs/>
          <w:sz w:val="28"/>
          <w:szCs w:val="28"/>
          <w:lang w:val="en-US"/>
        </w:rPr>
        <w:t>or</w:t>
      </w:r>
      <w:r w:rsidR="00ED5610">
        <w:rPr>
          <w:b/>
          <w:bCs/>
          <w:sz w:val="28"/>
          <w:szCs w:val="28"/>
          <w:lang w:val="en-US"/>
        </w:rPr>
        <w:t>t</w:t>
      </w:r>
      <w:r w:rsidR="00ED5610" w:rsidRPr="00AA5AF4">
        <w:rPr>
          <w:b/>
          <w:bCs/>
          <w:sz w:val="28"/>
          <w:szCs w:val="28"/>
          <w:lang w:val="en-US"/>
        </w:rPr>
        <w:t>hopaedics</w:t>
      </w:r>
      <w:r w:rsidR="00211F30" w:rsidRPr="00AA5AF4">
        <w:rPr>
          <w:b/>
          <w:bCs/>
          <w:sz w:val="28"/>
          <w:szCs w:val="28"/>
          <w:lang w:val="en-US"/>
        </w:rPr>
        <w:t xml:space="preserve"> disorders and injuries/fractures.</w:t>
      </w:r>
    </w:p>
    <w:p w:rsidR="00211F30" w:rsidRPr="00211F30" w:rsidRDefault="00211F30" w:rsidP="00AA5AF4">
      <w:pPr>
        <w:ind w:left="540"/>
        <w:jc w:val="both"/>
        <w:rPr>
          <w:bCs/>
          <w:sz w:val="28"/>
          <w:szCs w:val="28"/>
          <w:lang w:val="en-US"/>
        </w:rPr>
      </w:pPr>
    </w:p>
    <w:p w:rsidR="00CD12F0" w:rsidRPr="004A3FFB" w:rsidRDefault="00CD12F0" w:rsidP="00AA5AF4">
      <w:pPr>
        <w:ind w:firstLine="540"/>
        <w:jc w:val="center"/>
        <w:rPr>
          <w:b/>
          <w:bCs/>
          <w:sz w:val="28"/>
          <w:szCs w:val="28"/>
          <w:lang w:val="en-US"/>
        </w:rPr>
      </w:pPr>
      <w:proofErr w:type="gramStart"/>
      <w:r w:rsidRPr="004A3FFB">
        <w:rPr>
          <w:b/>
          <w:bCs/>
          <w:sz w:val="28"/>
          <w:szCs w:val="28"/>
          <w:lang w:val="en-US"/>
        </w:rPr>
        <w:t>Introduction to Trauma and Orthop</w:t>
      </w:r>
      <w:r w:rsidR="00ED5610">
        <w:rPr>
          <w:b/>
          <w:bCs/>
          <w:sz w:val="28"/>
          <w:szCs w:val="28"/>
          <w:lang w:val="en-US"/>
        </w:rPr>
        <w:t>a</w:t>
      </w:r>
      <w:r w:rsidRPr="004A3FFB">
        <w:rPr>
          <w:b/>
          <w:bCs/>
          <w:sz w:val="28"/>
          <w:szCs w:val="28"/>
          <w:lang w:val="en-US"/>
        </w:rPr>
        <w:t>edics.</w:t>
      </w:r>
      <w:proofErr w:type="gramEnd"/>
    </w:p>
    <w:p w:rsidR="00CD12F0" w:rsidRDefault="00CD12F0" w:rsidP="00CD12F0">
      <w:pPr>
        <w:ind w:firstLine="540"/>
        <w:jc w:val="both"/>
        <w:rPr>
          <w:bCs/>
          <w:sz w:val="28"/>
          <w:szCs w:val="28"/>
          <w:lang w:val="en-US"/>
        </w:rPr>
      </w:pPr>
    </w:p>
    <w:p w:rsidR="00D92C1D" w:rsidRPr="00D92C1D" w:rsidRDefault="00D92C1D" w:rsidP="00CD12F0">
      <w:pPr>
        <w:ind w:firstLine="540"/>
        <w:jc w:val="both"/>
        <w:rPr>
          <w:bCs/>
          <w:sz w:val="28"/>
          <w:szCs w:val="28"/>
          <w:lang w:val="en-US"/>
        </w:rPr>
      </w:pPr>
      <w:proofErr w:type="gramStart"/>
      <w:r>
        <w:rPr>
          <w:bCs/>
          <w:sz w:val="28"/>
          <w:szCs w:val="28"/>
          <w:lang w:val="en-US"/>
        </w:rPr>
        <w:t>O</w:t>
      </w:r>
      <w:r w:rsidRPr="00D92C1D">
        <w:rPr>
          <w:bCs/>
          <w:sz w:val="28"/>
          <w:szCs w:val="28"/>
          <w:lang w:val="en-US"/>
        </w:rPr>
        <w:t>rthopaedic</w:t>
      </w:r>
      <w:r>
        <w:rPr>
          <w:bCs/>
          <w:sz w:val="28"/>
          <w:szCs w:val="28"/>
          <w:lang w:val="en-US"/>
        </w:rPr>
        <w:t>s</w:t>
      </w:r>
      <w:r w:rsidRPr="00D92C1D">
        <w:rPr>
          <w:bCs/>
          <w:sz w:val="28"/>
          <w:szCs w:val="28"/>
          <w:lang w:val="en-US"/>
        </w:rPr>
        <w:t>,</w:t>
      </w:r>
      <w:proofErr w:type="gramEnd"/>
      <w:r w:rsidRPr="00D92C1D">
        <w:rPr>
          <w:bCs/>
          <w:sz w:val="28"/>
          <w:szCs w:val="28"/>
          <w:lang w:val="en-US"/>
        </w:rPr>
        <w:t xml:space="preserve"> is the branch of surgery concerned with conditions involving the musculoskeletal system. Orthopedic surgeons use both surgical and nonsurgical means to treat musculoskeletal trauma, spine diseases, sports injuries, degenerative diseases, infections, tumors, and congenital disorders.</w:t>
      </w:r>
    </w:p>
    <w:p w:rsidR="00D92C1D" w:rsidRDefault="00D92C1D" w:rsidP="00CD12F0">
      <w:pPr>
        <w:ind w:firstLine="540"/>
        <w:jc w:val="both"/>
        <w:rPr>
          <w:bCs/>
          <w:sz w:val="28"/>
          <w:szCs w:val="28"/>
          <w:lang w:val="en-US"/>
        </w:rPr>
      </w:pPr>
    </w:p>
    <w:p w:rsidR="00CD12F0" w:rsidRPr="00E40083" w:rsidRDefault="00CD12F0" w:rsidP="00CD12F0">
      <w:pPr>
        <w:ind w:firstLine="540"/>
        <w:jc w:val="both"/>
        <w:rPr>
          <w:bCs/>
          <w:sz w:val="28"/>
          <w:szCs w:val="28"/>
          <w:lang w:val="en-US"/>
        </w:rPr>
      </w:pPr>
      <w:r w:rsidRPr="00E40083">
        <w:rPr>
          <w:bCs/>
          <w:sz w:val="28"/>
          <w:szCs w:val="28"/>
          <w:lang w:val="en-US"/>
        </w:rPr>
        <w:t>Orthopedics has come a long way since the days of Nicholas Andry, a French physician, who is credited for</w:t>
      </w:r>
      <w:r>
        <w:rPr>
          <w:bCs/>
          <w:sz w:val="28"/>
          <w:szCs w:val="28"/>
          <w:lang w:val="en-US"/>
        </w:rPr>
        <w:t xml:space="preserve"> </w:t>
      </w:r>
      <w:r w:rsidRPr="00E40083">
        <w:rPr>
          <w:bCs/>
          <w:sz w:val="28"/>
          <w:szCs w:val="28"/>
          <w:lang w:val="en-US"/>
        </w:rPr>
        <w:t xml:space="preserve">coining the term, </w:t>
      </w:r>
      <w:r w:rsidR="00A535EA" w:rsidRPr="00A535EA">
        <w:rPr>
          <w:b/>
          <w:bCs/>
          <w:sz w:val="28"/>
          <w:szCs w:val="28"/>
          <w:lang w:val="en-US"/>
        </w:rPr>
        <w:t>orthopedics/</w:t>
      </w:r>
      <w:r w:rsidRPr="00211F30">
        <w:rPr>
          <w:b/>
          <w:bCs/>
          <w:sz w:val="28"/>
          <w:szCs w:val="28"/>
          <w:lang w:val="en-US"/>
        </w:rPr>
        <w:t>orthop</w:t>
      </w:r>
      <w:r w:rsidR="00211F30">
        <w:rPr>
          <w:b/>
          <w:bCs/>
          <w:sz w:val="28"/>
          <w:szCs w:val="28"/>
          <w:lang w:val="en-US"/>
        </w:rPr>
        <w:t>a</w:t>
      </w:r>
      <w:r w:rsidRPr="00211F30">
        <w:rPr>
          <w:b/>
          <w:bCs/>
          <w:sz w:val="28"/>
          <w:szCs w:val="28"/>
          <w:lang w:val="en-US"/>
        </w:rPr>
        <w:t>edics</w:t>
      </w:r>
      <w:r w:rsidRPr="00E40083">
        <w:rPr>
          <w:bCs/>
          <w:sz w:val="28"/>
          <w:szCs w:val="28"/>
          <w:lang w:val="en-US"/>
        </w:rPr>
        <w:t xml:space="preserve"> from two words, Ortho</w:t>
      </w:r>
      <w:r w:rsidR="00A535EA">
        <w:rPr>
          <w:bCs/>
          <w:sz w:val="28"/>
          <w:szCs w:val="28"/>
          <w:lang w:val="en-US"/>
        </w:rPr>
        <w:t>s</w:t>
      </w:r>
      <w:r w:rsidRPr="00E40083">
        <w:rPr>
          <w:bCs/>
          <w:sz w:val="28"/>
          <w:szCs w:val="28"/>
          <w:lang w:val="en-US"/>
        </w:rPr>
        <w:t xml:space="preserve"> = straight and P</w:t>
      </w:r>
      <w:r w:rsidR="00211F30">
        <w:rPr>
          <w:bCs/>
          <w:sz w:val="28"/>
          <w:szCs w:val="28"/>
          <w:lang w:val="en-US"/>
        </w:rPr>
        <w:t>a</w:t>
      </w:r>
      <w:r w:rsidR="00A535EA">
        <w:rPr>
          <w:bCs/>
          <w:sz w:val="28"/>
          <w:szCs w:val="28"/>
          <w:lang w:val="en-US"/>
        </w:rPr>
        <w:t>i</w:t>
      </w:r>
      <w:r w:rsidRPr="00E40083">
        <w:rPr>
          <w:bCs/>
          <w:sz w:val="28"/>
          <w:szCs w:val="28"/>
          <w:lang w:val="en-US"/>
        </w:rPr>
        <w:t>d</w:t>
      </w:r>
      <w:r w:rsidR="00ED5610">
        <w:rPr>
          <w:bCs/>
          <w:sz w:val="28"/>
          <w:szCs w:val="28"/>
          <w:lang w:val="en-US"/>
        </w:rPr>
        <w:t>e</w:t>
      </w:r>
      <w:r w:rsidRPr="00E40083">
        <w:rPr>
          <w:bCs/>
          <w:sz w:val="28"/>
          <w:szCs w:val="28"/>
          <w:lang w:val="en-US"/>
        </w:rPr>
        <w:t>i</w:t>
      </w:r>
      <w:r w:rsidR="00A535EA">
        <w:rPr>
          <w:bCs/>
          <w:sz w:val="28"/>
          <w:szCs w:val="28"/>
          <w:lang w:val="en-US"/>
        </w:rPr>
        <w:t>on</w:t>
      </w:r>
      <w:r w:rsidRPr="00E40083">
        <w:rPr>
          <w:bCs/>
          <w:sz w:val="28"/>
          <w:szCs w:val="28"/>
          <w:lang w:val="en-US"/>
        </w:rPr>
        <w:t xml:space="preserve"> = child in 1741.</w:t>
      </w:r>
    </w:p>
    <w:p w:rsidR="00CD12F0" w:rsidRPr="00E40083" w:rsidRDefault="00CD12F0" w:rsidP="00CD12F0">
      <w:pPr>
        <w:ind w:firstLine="540"/>
        <w:jc w:val="both"/>
        <w:rPr>
          <w:bCs/>
          <w:sz w:val="28"/>
          <w:szCs w:val="28"/>
          <w:lang w:val="en-US"/>
        </w:rPr>
      </w:pPr>
      <w:r w:rsidRPr="00E40083">
        <w:rPr>
          <w:bCs/>
          <w:sz w:val="28"/>
          <w:szCs w:val="28"/>
          <w:lang w:val="en-US"/>
        </w:rPr>
        <w:t>What was a primitive branch then restricted to correcting deformities in children, has developed into a</w:t>
      </w:r>
      <w:r>
        <w:rPr>
          <w:bCs/>
          <w:sz w:val="28"/>
          <w:szCs w:val="28"/>
          <w:lang w:val="en-US"/>
        </w:rPr>
        <w:t xml:space="preserve"> </w:t>
      </w:r>
      <w:r w:rsidRPr="00E40083">
        <w:rPr>
          <w:bCs/>
          <w:sz w:val="28"/>
          <w:szCs w:val="28"/>
          <w:lang w:val="en-US"/>
        </w:rPr>
        <w:t>full-fledged specialty with diverse scope ranging from simple treatment, as done by traditional bonesetters</w:t>
      </w:r>
      <w:r>
        <w:rPr>
          <w:bCs/>
          <w:sz w:val="28"/>
          <w:szCs w:val="28"/>
          <w:lang w:val="en-US"/>
        </w:rPr>
        <w:t xml:space="preserve"> </w:t>
      </w:r>
      <w:r w:rsidRPr="00E40083">
        <w:rPr>
          <w:bCs/>
          <w:sz w:val="28"/>
          <w:szCs w:val="28"/>
          <w:lang w:val="en-US"/>
        </w:rPr>
        <w:t>to highly advanced joint, spine and hand surgeries.</w:t>
      </w:r>
    </w:p>
    <w:p w:rsidR="00CD12F0" w:rsidRPr="00E40083" w:rsidRDefault="00CD12F0" w:rsidP="00CD12F0">
      <w:pPr>
        <w:ind w:firstLine="540"/>
        <w:jc w:val="both"/>
        <w:rPr>
          <w:bCs/>
          <w:sz w:val="28"/>
          <w:szCs w:val="28"/>
          <w:lang w:val="en-US"/>
        </w:rPr>
      </w:pPr>
      <w:r w:rsidRPr="00E40083">
        <w:rPr>
          <w:bCs/>
          <w:sz w:val="28"/>
          <w:szCs w:val="28"/>
          <w:lang w:val="en-US"/>
        </w:rPr>
        <w:t>The development of orthopedics as a specialty was pedestrian till 18th century. The discovery of anesthesia</w:t>
      </w:r>
      <w:r>
        <w:rPr>
          <w:bCs/>
          <w:sz w:val="28"/>
          <w:szCs w:val="28"/>
          <w:lang w:val="en-US"/>
        </w:rPr>
        <w:t xml:space="preserve"> </w:t>
      </w:r>
      <w:r w:rsidRPr="00E40083">
        <w:rPr>
          <w:bCs/>
          <w:sz w:val="28"/>
          <w:szCs w:val="28"/>
          <w:lang w:val="en-US"/>
        </w:rPr>
        <w:t>and aseptic surgical techniques opened-up new avenues of treatment like open reduction, debridement, etc.</w:t>
      </w:r>
    </w:p>
    <w:p w:rsidR="00CD12F0" w:rsidRDefault="00CD12F0" w:rsidP="00CD12F0">
      <w:pPr>
        <w:ind w:firstLine="540"/>
        <w:jc w:val="both"/>
        <w:rPr>
          <w:bCs/>
          <w:sz w:val="28"/>
          <w:szCs w:val="28"/>
          <w:lang w:val="en-US"/>
        </w:rPr>
      </w:pPr>
      <w:r w:rsidRPr="00E40083">
        <w:rPr>
          <w:bCs/>
          <w:sz w:val="28"/>
          <w:szCs w:val="28"/>
          <w:lang w:val="en-US"/>
        </w:rPr>
        <w:t>The discovery of X-rays by Roentgen and the introduction of the usage of Plaster of Paris by Albert Mathysen</w:t>
      </w:r>
      <w:r>
        <w:rPr>
          <w:bCs/>
          <w:sz w:val="28"/>
          <w:szCs w:val="28"/>
          <w:lang w:val="en-US"/>
        </w:rPr>
        <w:t xml:space="preserve"> </w:t>
      </w:r>
      <w:r w:rsidRPr="00E40083">
        <w:rPr>
          <w:bCs/>
          <w:sz w:val="28"/>
          <w:szCs w:val="28"/>
          <w:lang w:val="en-US"/>
        </w:rPr>
        <w:t>in 1852 revolutionized the diagnosis and management of orthopedic disorders. Thus, orthop</w:t>
      </w:r>
      <w:r w:rsidR="00ED5610">
        <w:rPr>
          <w:bCs/>
          <w:sz w:val="28"/>
          <w:szCs w:val="28"/>
          <w:lang w:val="en-US"/>
        </w:rPr>
        <w:t>a</w:t>
      </w:r>
      <w:r w:rsidRPr="00E40083">
        <w:rPr>
          <w:bCs/>
          <w:sz w:val="28"/>
          <w:szCs w:val="28"/>
          <w:lang w:val="en-US"/>
        </w:rPr>
        <w:t>edics started</w:t>
      </w:r>
      <w:r>
        <w:rPr>
          <w:bCs/>
          <w:sz w:val="28"/>
          <w:szCs w:val="28"/>
          <w:lang w:val="en-US"/>
        </w:rPr>
        <w:t xml:space="preserve"> </w:t>
      </w:r>
      <w:r w:rsidRPr="00E40083">
        <w:rPr>
          <w:bCs/>
          <w:sz w:val="28"/>
          <w:szCs w:val="28"/>
          <w:lang w:val="en-US"/>
        </w:rPr>
        <w:t>breaking through the deadlocks of a crude branch to that of a science.</w:t>
      </w:r>
    </w:p>
    <w:p w:rsidR="00CD12F0" w:rsidRDefault="00CD12F0" w:rsidP="00CD12F0">
      <w:pPr>
        <w:ind w:firstLine="540"/>
        <w:jc w:val="both"/>
        <w:rPr>
          <w:bCs/>
          <w:sz w:val="28"/>
          <w:szCs w:val="28"/>
          <w:lang w:val="en-US"/>
        </w:rPr>
      </w:pPr>
    </w:p>
    <w:p w:rsidR="00CD12F0" w:rsidRPr="004A3FFB" w:rsidRDefault="00CD12F0" w:rsidP="00CD12F0">
      <w:pPr>
        <w:ind w:firstLine="540"/>
        <w:jc w:val="both"/>
        <w:rPr>
          <w:bCs/>
          <w:sz w:val="28"/>
          <w:szCs w:val="28"/>
          <w:lang w:val="en-US"/>
        </w:rPr>
      </w:pPr>
    </w:p>
    <w:p w:rsidR="00CD12F0" w:rsidRPr="002E0D4D" w:rsidRDefault="00CD12F0" w:rsidP="00AA5AF4">
      <w:pPr>
        <w:ind w:firstLine="540"/>
        <w:jc w:val="center"/>
        <w:rPr>
          <w:b/>
          <w:bCs/>
          <w:sz w:val="28"/>
          <w:szCs w:val="28"/>
          <w:lang w:val="en-US"/>
        </w:rPr>
      </w:pPr>
      <w:proofErr w:type="gramStart"/>
      <w:r w:rsidRPr="002E0D4D">
        <w:rPr>
          <w:b/>
          <w:bCs/>
          <w:sz w:val="28"/>
          <w:szCs w:val="28"/>
          <w:lang w:val="en-US"/>
        </w:rPr>
        <w:t>The history of Trauma and Orthop</w:t>
      </w:r>
      <w:r w:rsidR="00ED5610">
        <w:rPr>
          <w:b/>
          <w:bCs/>
          <w:sz w:val="28"/>
          <w:szCs w:val="28"/>
          <w:lang w:val="en-US"/>
        </w:rPr>
        <w:t>a</w:t>
      </w:r>
      <w:r w:rsidRPr="002E0D4D">
        <w:rPr>
          <w:b/>
          <w:bCs/>
          <w:sz w:val="28"/>
          <w:szCs w:val="28"/>
          <w:lang w:val="en-US"/>
        </w:rPr>
        <w:t>edics.</w:t>
      </w:r>
      <w:proofErr w:type="gramEnd"/>
    </w:p>
    <w:p w:rsidR="00CD12F0" w:rsidRDefault="00CD12F0" w:rsidP="00CD12F0">
      <w:pPr>
        <w:ind w:firstLine="540"/>
        <w:jc w:val="both"/>
        <w:rPr>
          <w:bCs/>
          <w:sz w:val="28"/>
          <w:szCs w:val="28"/>
          <w:lang w:val="en-US"/>
        </w:rPr>
      </w:pPr>
    </w:p>
    <w:p w:rsidR="00CD12F0" w:rsidRDefault="00CD12F0" w:rsidP="00CD12F0">
      <w:pPr>
        <w:ind w:firstLine="540"/>
        <w:jc w:val="both"/>
        <w:rPr>
          <w:bCs/>
          <w:sz w:val="28"/>
          <w:szCs w:val="28"/>
          <w:lang w:val="en-US"/>
        </w:rPr>
      </w:pPr>
      <w:r w:rsidRPr="007641B4">
        <w:rPr>
          <w:bCs/>
          <w:sz w:val="28"/>
          <w:szCs w:val="28"/>
          <w:lang w:val="en-US"/>
        </w:rPr>
        <w:t>The earliest examples of the active management of fractures in humans were discovered at Naga-</w:t>
      </w:r>
      <w:r>
        <w:rPr>
          <w:bCs/>
          <w:sz w:val="28"/>
          <w:szCs w:val="28"/>
          <w:lang w:val="en-US"/>
        </w:rPr>
        <w:t>e</w:t>
      </w:r>
      <w:r w:rsidRPr="007641B4">
        <w:rPr>
          <w:bCs/>
          <w:sz w:val="28"/>
          <w:szCs w:val="28"/>
          <w:lang w:val="en-US"/>
        </w:rPr>
        <w:t>d-D</w:t>
      </w:r>
      <w:r>
        <w:rPr>
          <w:bCs/>
          <w:sz w:val="28"/>
          <w:szCs w:val="28"/>
          <w:lang w:val="en-US"/>
        </w:rPr>
        <w:t>e</w:t>
      </w:r>
      <w:r w:rsidRPr="007641B4">
        <w:rPr>
          <w:bCs/>
          <w:sz w:val="28"/>
          <w:szCs w:val="28"/>
          <w:lang w:val="en-US"/>
        </w:rPr>
        <w:t>r (about</w:t>
      </w:r>
      <w:r>
        <w:rPr>
          <w:bCs/>
          <w:sz w:val="28"/>
          <w:szCs w:val="28"/>
          <w:lang w:val="en-US"/>
        </w:rPr>
        <w:t xml:space="preserve"> </w:t>
      </w:r>
      <w:r w:rsidRPr="007641B4">
        <w:rPr>
          <w:bCs/>
          <w:sz w:val="28"/>
          <w:szCs w:val="28"/>
          <w:lang w:val="en-US"/>
        </w:rPr>
        <w:t>100 miles north of Luxor in Egypt)</w:t>
      </w:r>
      <w:r>
        <w:rPr>
          <w:bCs/>
          <w:sz w:val="28"/>
          <w:szCs w:val="28"/>
          <w:lang w:val="en-US"/>
        </w:rPr>
        <w:t>.</w:t>
      </w:r>
      <w:r w:rsidRPr="007641B4">
        <w:rPr>
          <w:bCs/>
          <w:sz w:val="28"/>
          <w:szCs w:val="28"/>
          <w:lang w:val="en-US"/>
        </w:rPr>
        <w:t xml:space="preserve"> </w:t>
      </w:r>
      <w:r w:rsidRPr="007E66E4">
        <w:rPr>
          <w:bCs/>
          <w:sz w:val="28"/>
          <w:szCs w:val="28"/>
          <w:lang w:val="en-US"/>
        </w:rPr>
        <w:t>Certainly, both Hippocrates and C</w:t>
      </w:r>
      <w:r>
        <w:rPr>
          <w:bCs/>
          <w:sz w:val="28"/>
          <w:szCs w:val="28"/>
          <w:lang w:val="en-US"/>
        </w:rPr>
        <w:t>e</w:t>
      </w:r>
      <w:r w:rsidRPr="007E66E4">
        <w:rPr>
          <w:bCs/>
          <w:sz w:val="28"/>
          <w:szCs w:val="28"/>
          <w:lang w:val="en-US"/>
        </w:rPr>
        <w:t>lsus described in</w:t>
      </w:r>
      <w:r>
        <w:rPr>
          <w:bCs/>
          <w:sz w:val="28"/>
          <w:szCs w:val="28"/>
          <w:lang w:val="en-US"/>
        </w:rPr>
        <w:t xml:space="preserve"> </w:t>
      </w:r>
      <w:r w:rsidRPr="007E66E4">
        <w:rPr>
          <w:bCs/>
          <w:sz w:val="28"/>
          <w:szCs w:val="28"/>
          <w:lang w:val="en-US"/>
        </w:rPr>
        <w:t xml:space="preserve">detail the splintage of </w:t>
      </w:r>
      <w:r w:rsidRPr="007E66E4">
        <w:rPr>
          <w:bCs/>
          <w:sz w:val="28"/>
          <w:szCs w:val="28"/>
          <w:lang w:val="en-US"/>
        </w:rPr>
        <w:lastRenderedPageBreak/>
        <w:t>fractures using wooden ap</w:t>
      </w:r>
      <w:r>
        <w:rPr>
          <w:bCs/>
          <w:sz w:val="28"/>
          <w:szCs w:val="28"/>
          <w:lang w:val="en-US"/>
        </w:rPr>
        <w:t>pliances. L</w:t>
      </w:r>
      <w:r w:rsidRPr="005E23C5">
        <w:rPr>
          <w:bCs/>
          <w:sz w:val="28"/>
          <w:szCs w:val="28"/>
          <w:lang w:val="en-US"/>
        </w:rPr>
        <w:t>ongitudinal traction of the limb to overcome</w:t>
      </w:r>
      <w:r>
        <w:rPr>
          <w:bCs/>
          <w:sz w:val="28"/>
          <w:szCs w:val="28"/>
          <w:lang w:val="en-US"/>
        </w:rPr>
        <w:t xml:space="preserve"> </w:t>
      </w:r>
      <w:r w:rsidRPr="005E23C5">
        <w:rPr>
          <w:bCs/>
          <w:sz w:val="28"/>
          <w:szCs w:val="28"/>
          <w:lang w:val="en-US"/>
        </w:rPr>
        <w:t>the overriding of fracture fragments had been described</w:t>
      </w:r>
      <w:r>
        <w:rPr>
          <w:bCs/>
          <w:sz w:val="28"/>
          <w:szCs w:val="28"/>
          <w:lang w:val="en-US"/>
        </w:rPr>
        <w:t xml:space="preserve"> </w:t>
      </w:r>
      <w:r w:rsidRPr="005E23C5">
        <w:rPr>
          <w:bCs/>
          <w:sz w:val="28"/>
          <w:szCs w:val="28"/>
          <w:lang w:val="en-US"/>
        </w:rPr>
        <w:t>as early as the writings of Galen (ad 130 to 200).</w:t>
      </w:r>
    </w:p>
    <w:p w:rsidR="00CD12F0" w:rsidRDefault="00CD12F0" w:rsidP="00CD12F0">
      <w:pPr>
        <w:ind w:firstLine="540"/>
        <w:jc w:val="both"/>
        <w:rPr>
          <w:bCs/>
          <w:sz w:val="28"/>
          <w:szCs w:val="28"/>
          <w:lang w:val="en-US"/>
        </w:rPr>
      </w:pPr>
      <w:r>
        <w:rPr>
          <w:bCs/>
          <w:sz w:val="28"/>
          <w:szCs w:val="28"/>
          <w:lang w:val="en-US"/>
        </w:rPr>
        <w:t>B</w:t>
      </w:r>
      <w:r w:rsidRPr="007E66E4">
        <w:rPr>
          <w:bCs/>
          <w:sz w:val="28"/>
          <w:szCs w:val="28"/>
          <w:lang w:val="en-US"/>
        </w:rPr>
        <w:t>ut a fascinating account of external splintage of fractures</w:t>
      </w:r>
      <w:r>
        <w:rPr>
          <w:bCs/>
          <w:sz w:val="28"/>
          <w:szCs w:val="28"/>
          <w:lang w:val="en-US"/>
        </w:rPr>
        <w:t xml:space="preserve"> </w:t>
      </w:r>
      <w:r w:rsidRPr="007E66E4">
        <w:rPr>
          <w:bCs/>
          <w:sz w:val="28"/>
          <w:szCs w:val="28"/>
          <w:lang w:val="en-US"/>
        </w:rPr>
        <w:t xml:space="preserve">is to be found in the work of </w:t>
      </w:r>
      <w:r>
        <w:rPr>
          <w:bCs/>
          <w:sz w:val="28"/>
          <w:szCs w:val="28"/>
          <w:lang w:val="en-US"/>
        </w:rPr>
        <w:t>Abu'l-Qua</w:t>
      </w:r>
      <w:r w:rsidRPr="007E66E4">
        <w:rPr>
          <w:bCs/>
          <w:sz w:val="28"/>
          <w:szCs w:val="28"/>
          <w:lang w:val="en-US"/>
        </w:rPr>
        <w:t xml:space="preserve">sim Khalas Ibn'Abbas El Zahrawi </w:t>
      </w:r>
      <w:r>
        <w:rPr>
          <w:bCs/>
          <w:sz w:val="28"/>
          <w:szCs w:val="28"/>
          <w:lang w:val="en-US"/>
        </w:rPr>
        <w:t xml:space="preserve">from Cordoba in Spain </w:t>
      </w:r>
      <w:r w:rsidRPr="007E66E4">
        <w:rPr>
          <w:bCs/>
          <w:sz w:val="28"/>
          <w:szCs w:val="28"/>
          <w:lang w:val="en-US"/>
        </w:rPr>
        <w:t>(commonly shortened</w:t>
      </w:r>
      <w:r>
        <w:rPr>
          <w:bCs/>
          <w:sz w:val="28"/>
          <w:szCs w:val="28"/>
          <w:lang w:val="en-US"/>
        </w:rPr>
        <w:t xml:space="preserve"> to Albucasis</w:t>
      </w:r>
      <w:r w:rsidRPr="007E66E4">
        <w:rPr>
          <w:bCs/>
          <w:sz w:val="28"/>
          <w:szCs w:val="28"/>
          <w:lang w:val="en-US"/>
        </w:rPr>
        <w:t xml:space="preserve"> ad 936 to</w:t>
      </w:r>
      <w:r>
        <w:rPr>
          <w:bCs/>
          <w:sz w:val="28"/>
          <w:szCs w:val="28"/>
          <w:lang w:val="en-US"/>
        </w:rPr>
        <w:t xml:space="preserve"> </w:t>
      </w:r>
      <w:r w:rsidRPr="007E66E4">
        <w:rPr>
          <w:bCs/>
          <w:sz w:val="28"/>
          <w:szCs w:val="28"/>
          <w:lang w:val="en-US"/>
        </w:rPr>
        <w:t>1013).</w:t>
      </w:r>
      <w:r>
        <w:rPr>
          <w:bCs/>
          <w:sz w:val="28"/>
          <w:szCs w:val="28"/>
          <w:lang w:val="en-US"/>
        </w:rPr>
        <w:t xml:space="preserve"> </w:t>
      </w:r>
      <w:r w:rsidRPr="007641B4">
        <w:rPr>
          <w:bCs/>
          <w:sz w:val="28"/>
          <w:szCs w:val="28"/>
          <w:lang w:val="en-US"/>
        </w:rPr>
        <w:t>The technique of pouring a plast</w:t>
      </w:r>
      <w:r>
        <w:rPr>
          <w:bCs/>
          <w:sz w:val="28"/>
          <w:szCs w:val="28"/>
          <w:lang w:val="en-US"/>
        </w:rPr>
        <w:t>e</w:t>
      </w:r>
      <w:r w:rsidRPr="007641B4">
        <w:rPr>
          <w:bCs/>
          <w:sz w:val="28"/>
          <w:szCs w:val="28"/>
          <w:lang w:val="en-US"/>
        </w:rPr>
        <w:t>r-of-Paris mixture</w:t>
      </w:r>
      <w:r>
        <w:rPr>
          <w:bCs/>
          <w:sz w:val="28"/>
          <w:szCs w:val="28"/>
          <w:lang w:val="en-US"/>
        </w:rPr>
        <w:t xml:space="preserve"> </w:t>
      </w:r>
      <w:r w:rsidRPr="007641B4">
        <w:rPr>
          <w:bCs/>
          <w:sz w:val="28"/>
          <w:szCs w:val="28"/>
          <w:lang w:val="en-US"/>
        </w:rPr>
        <w:t>around an injured limb would appear to have been</w:t>
      </w:r>
      <w:r>
        <w:rPr>
          <w:bCs/>
          <w:sz w:val="28"/>
          <w:szCs w:val="28"/>
          <w:lang w:val="en-US"/>
        </w:rPr>
        <w:t xml:space="preserve"> </w:t>
      </w:r>
      <w:r w:rsidRPr="007641B4">
        <w:rPr>
          <w:bCs/>
          <w:sz w:val="28"/>
          <w:szCs w:val="28"/>
          <w:lang w:val="en-US"/>
        </w:rPr>
        <w:t>used in Arabia for many centuries and was brought to</w:t>
      </w:r>
      <w:r>
        <w:rPr>
          <w:bCs/>
          <w:sz w:val="28"/>
          <w:szCs w:val="28"/>
          <w:lang w:val="en-US"/>
        </w:rPr>
        <w:t xml:space="preserve"> </w:t>
      </w:r>
      <w:r w:rsidRPr="007641B4">
        <w:rPr>
          <w:bCs/>
          <w:sz w:val="28"/>
          <w:szCs w:val="28"/>
          <w:lang w:val="en-US"/>
        </w:rPr>
        <w:t>the attention of European practitioners by Eaton, a British</w:t>
      </w:r>
      <w:r>
        <w:rPr>
          <w:bCs/>
          <w:sz w:val="28"/>
          <w:szCs w:val="28"/>
          <w:lang w:val="en-US"/>
        </w:rPr>
        <w:t xml:space="preserve"> </w:t>
      </w:r>
      <w:r w:rsidRPr="007641B4">
        <w:rPr>
          <w:bCs/>
          <w:sz w:val="28"/>
          <w:szCs w:val="28"/>
          <w:lang w:val="en-US"/>
        </w:rPr>
        <w:t>diplomat in Bassora, Turkey.</w:t>
      </w:r>
    </w:p>
    <w:p w:rsidR="00CD12F0" w:rsidRDefault="00CD12F0" w:rsidP="00CD12F0">
      <w:pPr>
        <w:ind w:firstLine="540"/>
        <w:jc w:val="both"/>
        <w:rPr>
          <w:bCs/>
          <w:sz w:val="28"/>
          <w:szCs w:val="28"/>
          <w:lang w:val="en-US"/>
        </w:rPr>
      </w:pPr>
      <w:r>
        <w:rPr>
          <w:bCs/>
          <w:sz w:val="28"/>
          <w:szCs w:val="28"/>
          <w:lang w:val="en-US"/>
        </w:rPr>
        <w:t>I</w:t>
      </w:r>
      <w:r w:rsidRPr="007641B4">
        <w:rPr>
          <w:bCs/>
          <w:sz w:val="28"/>
          <w:szCs w:val="28"/>
          <w:lang w:val="en-US"/>
        </w:rPr>
        <w:t>n</w:t>
      </w:r>
      <w:r>
        <w:rPr>
          <w:bCs/>
          <w:sz w:val="28"/>
          <w:szCs w:val="28"/>
          <w:lang w:val="en-US"/>
        </w:rPr>
        <w:t xml:space="preserve"> </w:t>
      </w:r>
      <w:r w:rsidRPr="007641B4">
        <w:rPr>
          <w:bCs/>
          <w:sz w:val="28"/>
          <w:szCs w:val="28"/>
          <w:lang w:val="en-US"/>
        </w:rPr>
        <w:t>Holland in 1852, Antonius Mathijs</w:t>
      </w:r>
      <w:r>
        <w:rPr>
          <w:bCs/>
          <w:sz w:val="28"/>
          <w:szCs w:val="28"/>
          <w:lang w:val="en-US"/>
        </w:rPr>
        <w:t>e</w:t>
      </w:r>
      <w:r w:rsidRPr="007641B4">
        <w:rPr>
          <w:bCs/>
          <w:sz w:val="28"/>
          <w:szCs w:val="28"/>
          <w:lang w:val="en-US"/>
        </w:rPr>
        <w:t>n (1805 to 1878)</w:t>
      </w:r>
      <w:r>
        <w:rPr>
          <w:bCs/>
          <w:sz w:val="28"/>
          <w:szCs w:val="28"/>
          <w:lang w:val="en-US"/>
        </w:rPr>
        <w:t xml:space="preserve"> </w:t>
      </w:r>
      <w:r w:rsidRPr="007641B4">
        <w:rPr>
          <w:bCs/>
          <w:sz w:val="28"/>
          <w:szCs w:val="28"/>
          <w:lang w:val="en-US"/>
        </w:rPr>
        <w:t>published a new method for the application of plaster in</w:t>
      </w:r>
      <w:r>
        <w:rPr>
          <w:bCs/>
          <w:sz w:val="28"/>
          <w:szCs w:val="28"/>
          <w:lang w:val="en-US"/>
        </w:rPr>
        <w:t xml:space="preserve"> </w:t>
      </w:r>
      <w:r w:rsidRPr="007641B4">
        <w:rPr>
          <w:bCs/>
          <w:sz w:val="28"/>
          <w:szCs w:val="28"/>
          <w:lang w:val="en-US"/>
        </w:rPr>
        <w:t>fractures.</w:t>
      </w:r>
      <w:r>
        <w:rPr>
          <w:bCs/>
          <w:sz w:val="28"/>
          <w:szCs w:val="28"/>
          <w:lang w:val="en-US"/>
        </w:rPr>
        <w:t xml:space="preserve"> </w:t>
      </w:r>
      <w:r w:rsidRPr="007641B4">
        <w:rPr>
          <w:bCs/>
          <w:sz w:val="28"/>
          <w:szCs w:val="28"/>
          <w:lang w:val="en-US"/>
        </w:rPr>
        <w:t>Mathijscn introduced his plaster bandage in 1876 at the</w:t>
      </w:r>
      <w:r>
        <w:rPr>
          <w:bCs/>
          <w:sz w:val="28"/>
          <w:szCs w:val="28"/>
          <w:lang w:val="en-US"/>
        </w:rPr>
        <w:t xml:space="preserve"> </w:t>
      </w:r>
      <w:r w:rsidRPr="007641B4">
        <w:rPr>
          <w:bCs/>
          <w:sz w:val="28"/>
          <w:szCs w:val="28"/>
          <w:lang w:val="en-US"/>
        </w:rPr>
        <w:t>Centennial Exhibition in Philadelphia</w:t>
      </w:r>
      <w:r>
        <w:rPr>
          <w:bCs/>
          <w:sz w:val="28"/>
          <w:szCs w:val="28"/>
          <w:lang w:val="en-US"/>
        </w:rPr>
        <w:t xml:space="preserve">. </w:t>
      </w:r>
      <w:r w:rsidRPr="007641B4">
        <w:rPr>
          <w:bCs/>
          <w:sz w:val="28"/>
          <w:szCs w:val="28"/>
          <w:lang w:val="en-US"/>
        </w:rPr>
        <w:t>The use of plast</w:t>
      </w:r>
      <w:r>
        <w:rPr>
          <w:bCs/>
          <w:sz w:val="28"/>
          <w:szCs w:val="28"/>
          <w:lang w:val="en-US"/>
        </w:rPr>
        <w:t>e</w:t>
      </w:r>
      <w:r w:rsidRPr="007641B4">
        <w:rPr>
          <w:bCs/>
          <w:sz w:val="28"/>
          <w:szCs w:val="28"/>
          <w:lang w:val="en-US"/>
        </w:rPr>
        <w:t>r-of-Paris</w:t>
      </w:r>
      <w:r>
        <w:rPr>
          <w:bCs/>
          <w:sz w:val="28"/>
          <w:szCs w:val="28"/>
          <w:lang w:val="en-US"/>
        </w:rPr>
        <w:t xml:space="preserve"> </w:t>
      </w:r>
      <w:r w:rsidRPr="007641B4">
        <w:rPr>
          <w:bCs/>
          <w:sz w:val="28"/>
          <w:szCs w:val="28"/>
          <w:lang w:val="en-US"/>
        </w:rPr>
        <w:t>bandages for the formatio</w:t>
      </w:r>
      <w:r>
        <w:rPr>
          <w:bCs/>
          <w:sz w:val="28"/>
          <w:szCs w:val="28"/>
          <w:lang w:val="en-US"/>
        </w:rPr>
        <w:t>n of fracture casts became wide</w:t>
      </w:r>
      <w:r w:rsidRPr="007641B4">
        <w:rPr>
          <w:bCs/>
          <w:sz w:val="28"/>
          <w:szCs w:val="28"/>
          <w:lang w:val="en-US"/>
        </w:rPr>
        <w:t xml:space="preserve">spread after Mathijsen's death and </w:t>
      </w:r>
      <w:r w:rsidRPr="005E23C5">
        <w:rPr>
          <w:bCs/>
          <w:sz w:val="28"/>
          <w:szCs w:val="28"/>
          <w:lang w:val="en-US"/>
        </w:rPr>
        <w:t>replaced most other forms of splintage.</w:t>
      </w:r>
    </w:p>
    <w:p w:rsidR="00CD12F0" w:rsidRPr="005E23C5" w:rsidRDefault="00CD12F0" w:rsidP="00CD12F0">
      <w:pPr>
        <w:ind w:firstLine="540"/>
        <w:jc w:val="both"/>
        <w:rPr>
          <w:rFonts w:eastAsiaTheme="minorHAnsi"/>
          <w:sz w:val="28"/>
          <w:szCs w:val="28"/>
          <w:lang w:val="en-US" w:eastAsia="en-US"/>
        </w:rPr>
      </w:pPr>
      <w:r w:rsidRPr="005E23C5">
        <w:rPr>
          <w:rFonts w:eastAsiaTheme="minorHAnsi"/>
          <w:sz w:val="28"/>
          <w:szCs w:val="28"/>
          <w:lang w:val="en-US" w:eastAsia="en-US"/>
        </w:rPr>
        <w:t>The man who coined the term osteosynthesis was Albin</w:t>
      </w:r>
      <w:r>
        <w:rPr>
          <w:rFonts w:eastAsiaTheme="minorHAnsi"/>
          <w:sz w:val="28"/>
          <w:szCs w:val="28"/>
          <w:lang w:val="en-US" w:eastAsia="en-US"/>
        </w:rPr>
        <w:t xml:space="preserve"> </w:t>
      </w:r>
      <w:r w:rsidRPr="005E23C5">
        <w:rPr>
          <w:rFonts w:eastAsiaTheme="minorHAnsi"/>
          <w:sz w:val="28"/>
          <w:szCs w:val="28"/>
          <w:lang w:val="en-US" w:eastAsia="en-US"/>
        </w:rPr>
        <w:t>Lambotte (1866 to 1955). It is believed, however,</w:t>
      </w:r>
      <w:r>
        <w:rPr>
          <w:rFonts w:eastAsiaTheme="minorHAnsi"/>
          <w:sz w:val="28"/>
          <w:szCs w:val="28"/>
          <w:lang w:val="en-US" w:eastAsia="en-US"/>
        </w:rPr>
        <w:t xml:space="preserve"> </w:t>
      </w:r>
      <w:r w:rsidRPr="005E23C5">
        <w:rPr>
          <w:rFonts w:eastAsiaTheme="minorHAnsi"/>
          <w:sz w:val="28"/>
          <w:szCs w:val="28"/>
          <w:lang w:val="en-US" w:eastAsia="en-US"/>
        </w:rPr>
        <w:t>that by osteosynthesis Lambotte meant stable bone fixation</w:t>
      </w:r>
      <w:r>
        <w:rPr>
          <w:rFonts w:eastAsiaTheme="minorHAnsi"/>
          <w:sz w:val="28"/>
          <w:szCs w:val="28"/>
          <w:lang w:val="en-US" w:eastAsia="en-US"/>
        </w:rPr>
        <w:t xml:space="preserve"> </w:t>
      </w:r>
      <w:r w:rsidRPr="005E23C5">
        <w:rPr>
          <w:rFonts w:eastAsiaTheme="minorHAnsi"/>
          <w:sz w:val="28"/>
          <w:szCs w:val="28"/>
          <w:lang w:val="en-US" w:eastAsia="en-US"/>
        </w:rPr>
        <w:t>rather than simply suture. Lambotte is generally regarded</w:t>
      </w:r>
      <w:r>
        <w:rPr>
          <w:rFonts w:eastAsiaTheme="minorHAnsi"/>
          <w:sz w:val="28"/>
          <w:szCs w:val="28"/>
          <w:lang w:val="en-US" w:eastAsia="en-US"/>
        </w:rPr>
        <w:t xml:space="preserve"> </w:t>
      </w:r>
      <w:r w:rsidRPr="005E23C5">
        <w:rPr>
          <w:rFonts w:eastAsiaTheme="minorHAnsi"/>
          <w:sz w:val="28"/>
          <w:szCs w:val="28"/>
          <w:lang w:val="en-US" w:eastAsia="en-US"/>
        </w:rPr>
        <w:t>as the fat</w:t>
      </w:r>
      <w:r>
        <w:rPr>
          <w:rFonts w:eastAsiaTheme="minorHAnsi"/>
          <w:sz w:val="28"/>
          <w:szCs w:val="28"/>
          <w:lang w:val="en-US" w:eastAsia="en-US"/>
        </w:rPr>
        <w:t>her of modern internal fixation</w:t>
      </w:r>
      <w:r w:rsidRPr="005E23C5">
        <w:rPr>
          <w:rFonts w:eastAsiaTheme="minorHAnsi"/>
          <w:sz w:val="28"/>
          <w:szCs w:val="28"/>
          <w:lang w:val="en-US" w:eastAsia="en-US"/>
        </w:rPr>
        <w:t>.</w:t>
      </w:r>
    </w:p>
    <w:p w:rsidR="00CD12F0" w:rsidRPr="005E23C5" w:rsidRDefault="00CD12F0" w:rsidP="00CD12F0">
      <w:pPr>
        <w:ind w:firstLine="540"/>
        <w:jc w:val="both"/>
        <w:rPr>
          <w:bCs/>
          <w:sz w:val="28"/>
          <w:szCs w:val="28"/>
          <w:lang w:val="en-US"/>
        </w:rPr>
      </w:pPr>
      <w:r w:rsidRPr="005E23C5">
        <w:rPr>
          <w:bCs/>
          <w:sz w:val="28"/>
          <w:szCs w:val="28"/>
          <w:lang w:val="en-US"/>
        </w:rPr>
        <w:t>Robert Danis (1880 to 1962) must be regarded</w:t>
      </w:r>
      <w:r>
        <w:rPr>
          <w:bCs/>
          <w:sz w:val="28"/>
          <w:szCs w:val="28"/>
          <w:lang w:val="en-US"/>
        </w:rPr>
        <w:t xml:space="preserve"> </w:t>
      </w:r>
      <w:r w:rsidRPr="005E23C5">
        <w:rPr>
          <w:bCs/>
          <w:sz w:val="28"/>
          <w:szCs w:val="28"/>
          <w:lang w:val="en-US"/>
        </w:rPr>
        <w:t>as the father of modern osteosynthesis. Graduating from</w:t>
      </w:r>
      <w:r>
        <w:rPr>
          <w:bCs/>
          <w:sz w:val="28"/>
          <w:szCs w:val="28"/>
          <w:lang w:val="en-US"/>
        </w:rPr>
        <w:t xml:space="preserve"> </w:t>
      </w:r>
      <w:r w:rsidRPr="005E23C5">
        <w:rPr>
          <w:bCs/>
          <w:sz w:val="28"/>
          <w:szCs w:val="28"/>
          <w:lang w:val="en-US"/>
        </w:rPr>
        <w:t>Danis devised numerous techniques of osteosynthesis</w:t>
      </w:r>
      <w:r>
        <w:rPr>
          <w:bCs/>
          <w:sz w:val="28"/>
          <w:szCs w:val="28"/>
          <w:lang w:val="en-US"/>
        </w:rPr>
        <w:t xml:space="preserve"> </w:t>
      </w:r>
      <w:r w:rsidRPr="005E23C5">
        <w:rPr>
          <w:bCs/>
          <w:sz w:val="28"/>
          <w:szCs w:val="28"/>
          <w:lang w:val="en-US"/>
        </w:rPr>
        <w:t>based principally on interfragmentary compression, using</w:t>
      </w:r>
      <w:r>
        <w:rPr>
          <w:bCs/>
          <w:sz w:val="28"/>
          <w:szCs w:val="28"/>
          <w:lang w:val="en-US"/>
        </w:rPr>
        <w:t xml:space="preserve"> </w:t>
      </w:r>
      <w:r w:rsidRPr="005E23C5">
        <w:rPr>
          <w:bCs/>
          <w:sz w:val="28"/>
          <w:szCs w:val="28"/>
          <w:lang w:val="en-US"/>
        </w:rPr>
        <w:t>screws and a plate designed to produce axial compression</w:t>
      </w:r>
      <w:r w:rsidRPr="005E23C5">
        <w:rPr>
          <w:sz w:val="28"/>
          <w:szCs w:val="28"/>
          <w:lang w:val="en-US"/>
        </w:rPr>
        <w:t xml:space="preserve"> </w:t>
      </w:r>
      <w:r w:rsidRPr="005E23C5">
        <w:rPr>
          <w:bCs/>
          <w:sz w:val="28"/>
          <w:szCs w:val="28"/>
          <w:lang w:val="en-US"/>
        </w:rPr>
        <w:t>between two main bone fragments</w:t>
      </w:r>
      <w:r>
        <w:rPr>
          <w:bCs/>
          <w:sz w:val="28"/>
          <w:szCs w:val="28"/>
          <w:lang w:val="en-US"/>
        </w:rPr>
        <w:t>.</w:t>
      </w:r>
    </w:p>
    <w:p w:rsidR="00CD12F0" w:rsidRPr="005E23C5" w:rsidRDefault="00CD12F0" w:rsidP="00CD12F0">
      <w:pPr>
        <w:autoSpaceDE w:val="0"/>
        <w:autoSpaceDN w:val="0"/>
        <w:adjustRightInd w:val="0"/>
        <w:ind w:firstLine="540"/>
        <w:jc w:val="both"/>
        <w:rPr>
          <w:rFonts w:eastAsiaTheme="minorHAnsi"/>
          <w:sz w:val="28"/>
          <w:szCs w:val="28"/>
          <w:lang w:val="en-US" w:eastAsia="en-US"/>
        </w:rPr>
      </w:pPr>
      <w:r w:rsidRPr="005E23C5">
        <w:rPr>
          <w:rFonts w:eastAsiaTheme="minorHAnsi"/>
          <w:sz w:val="28"/>
          <w:szCs w:val="28"/>
          <w:lang w:val="en-US" w:eastAsia="en-US"/>
        </w:rPr>
        <w:t xml:space="preserve">In the 1950s, Gavriil A. </w:t>
      </w:r>
      <w:r>
        <w:rPr>
          <w:rFonts w:eastAsiaTheme="minorHAnsi"/>
          <w:sz w:val="28"/>
          <w:szCs w:val="28"/>
          <w:lang w:val="en-US" w:eastAsia="en-US"/>
        </w:rPr>
        <w:t>Ili</w:t>
      </w:r>
      <w:r w:rsidRPr="005E23C5">
        <w:rPr>
          <w:rFonts w:eastAsiaTheme="minorHAnsi"/>
          <w:sz w:val="28"/>
          <w:szCs w:val="28"/>
          <w:lang w:val="en-US" w:eastAsia="en-US"/>
        </w:rPr>
        <w:t>zarov, a Soviet surgeon working</w:t>
      </w:r>
      <w:r>
        <w:rPr>
          <w:rFonts w:eastAsiaTheme="minorHAnsi"/>
          <w:sz w:val="28"/>
          <w:szCs w:val="28"/>
          <w:lang w:val="en-US" w:eastAsia="en-US"/>
        </w:rPr>
        <w:t xml:space="preserve"> </w:t>
      </w:r>
      <w:r w:rsidRPr="005E23C5">
        <w:rPr>
          <w:rFonts w:eastAsiaTheme="minorHAnsi"/>
          <w:sz w:val="28"/>
          <w:szCs w:val="28"/>
          <w:lang w:val="en-US" w:eastAsia="en-US"/>
        </w:rPr>
        <w:t>in the Siberian city of Kurgan, made a serendipitous</w:t>
      </w:r>
      <w:r>
        <w:rPr>
          <w:rFonts w:eastAsiaTheme="minorHAnsi"/>
          <w:sz w:val="28"/>
          <w:szCs w:val="28"/>
          <w:lang w:val="en-US" w:eastAsia="en-US"/>
        </w:rPr>
        <w:t xml:space="preserve"> </w:t>
      </w:r>
      <w:r w:rsidRPr="005E23C5">
        <w:rPr>
          <w:rFonts w:eastAsiaTheme="minorHAnsi"/>
          <w:sz w:val="28"/>
          <w:szCs w:val="28"/>
          <w:lang w:val="en-US" w:eastAsia="en-US"/>
        </w:rPr>
        <w:t>discovery: slow, steady distraction of a recently cut bone</w:t>
      </w:r>
      <w:r>
        <w:rPr>
          <w:rFonts w:eastAsiaTheme="minorHAnsi"/>
          <w:sz w:val="28"/>
          <w:szCs w:val="28"/>
          <w:lang w:val="en-US" w:eastAsia="en-US"/>
        </w:rPr>
        <w:t xml:space="preserve"> </w:t>
      </w:r>
      <w:r w:rsidRPr="005E23C5">
        <w:rPr>
          <w:rFonts w:eastAsiaTheme="minorHAnsi"/>
          <w:sz w:val="28"/>
          <w:szCs w:val="28"/>
          <w:lang w:val="en-US" w:eastAsia="en-US"/>
        </w:rPr>
        <w:t>(securely stabilized in an external fixator) leads to the</w:t>
      </w:r>
      <w:r>
        <w:rPr>
          <w:rFonts w:eastAsiaTheme="minorHAnsi"/>
          <w:sz w:val="28"/>
          <w:szCs w:val="28"/>
          <w:lang w:val="en-US" w:eastAsia="en-US"/>
        </w:rPr>
        <w:t xml:space="preserve"> </w:t>
      </w:r>
      <w:r w:rsidRPr="005E23C5">
        <w:rPr>
          <w:rFonts w:eastAsiaTheme="minorHAnsi"/>
          <w:sz w:val="28"/>
          <w:szCs w:val="28"/>
          <w:lang w:val="en-US" w:eastAsia="en-US"/>
        </w:rPr>
        <w:t>formation of new bone within the widening gap.</w:t>
      </w:r>
      <w:r>
        <w:rPr>
          <w:rFonts w:eastAsiaTheme="minorHAnsi"/>
          <w:sz w:val="28"/>
          <w:szCs w:val="28"/>
          <w:lang w:val="en-US" w:eastAsia="en-US"/>
        </w:rPr>
        <w:t xml:space="preserve"> </w:t>
      </w:r>
      <w:r w:rsidRPr="005E23C5">
        <w:rPr>
          <w:rFonts w:eastAsiaTheme="minorHAnsi"/>
          <w:sz w:val="28"/>
          <w:szCs w:val="28"/>
          <w:lang w:val="en-US" w:eastAsia="en-US"/>
        </w:rPr>
        <w:t>Extending his observations, Ilizarov after that time</w:t>
      </w:r>
      <w:r>
        <w:rPr>
          <w:rFonts w:eastAsiaTheme="minorHAnsi"/>
          <w:sz w:val="28"/>
          <w:szCs w:val="28"/>
          <w:lang w:val="en-US" w:eastAsia="en-US"/>
        </w:rPr>
        <w:t xml:space="preserve"> </w:t>
      </w:r>
      <w:r w:rsidRPr="005E23C5">
        <w:rPr>
          <w:rFonts w:eastAsiaTheme="minorHAnsi"/>
          <w:sz w:val="28"/>
          <w:szCs w:val="28"/>
          <w:lang w:val="en-US" w:eastAsia="en-US"/>
        </w:rPr>
        <w:t>developed an entire syste</w:t>
      </w:r>
      <w:r>
        <w:rPr>
          <w:rFonts w:eastAsiaTheme="minorHAnsi"/>
          <w:sz w:val="28"/>
          <w:szCs w:val="28"/>
          <w:lang w:val="en-US" w:eastAsia="en-US"/>
        </w:rPr>
        <w:t>m of orthopaedics and traumatol</w:t>
      </w:r>
      <w:r w:rsidRPr="005E23C5">
        <w:rPr>
          <w:rFonts w:eastAsiaTheme="minorHAnsi"/>
          <w:sz w:val="28"/>
          <w:szCs w:val="28"/>
          <w:lang w:val="en-US" w:eastAsia="en-US"/>
        </w:rPr>
        <w:t>ogy based on his axially stable tension</w:t>
      </w:r>
      <w:r>
        <w:rPr>
          <w:rFonts w:eastAsiaTheme="minorHAnsi"/>
          <w:sz w:val="28"/>
          <w:szCs w:val="28"/>
          <w:lang w:val="en-US" w:eastAsia="en-US"/>
        </w:rPr>
        <w:t>e</w:t>
      </w:r>
      <w:r w:rsidRPr="005E23C5">
        <w:rPr>
          <w:rFonts w:eastAsiaTheme="minorHAnsi"/>
          <w:sz w:val="28"/>
          <w:szCs w:val="28"/>
          <w:lang w:val="en-US" w:eastAsia="en-US"/>
        </w:rPr>
        <w:t>d wire circular</w:t>
      </w:r>
      <w:r>
        <w:rPr>
          <w:rFonts w:eastAsiaTheme="minorHAnsi"/>
          <w:sz w:val="28"/>
          <w:szCs w:val="28"/>
          <w:lang w:val="en-US" w:eastAsia="en-US"/>
        </w:rPr>
        <w:t xml:space="preserve"> </w:t>
      </w:r>
      <w:r w:rsidRPr="005E23C5">
        <w:rPr>
          <w:rFonts w:eastAsiaTheme="minorHAnsi"/>
          <w:sz w:val="28"/>
          <w:szCs w:val="28"/>
          <w:lang w:val="en-US" w:eastAsia="en-US"/>
        </w:rPr>
        <w:t xml:space="preserve">external fixator and the bone's ability to form </w:t>
      </w:r>
      <w:r>
        <w:rPr>
          <w:rFonts w:eastAsiaTheme="minorHAnsi"/>
          <w:sz w:val="28"/>
          <w:szCs w:val="28"/>
          <w:lang w:val="en-US" w:eastAsia="en-US"/>
        </w:rPr>
        <w:t>a "regener</w:t>
      </w:r>
      <w:r w:rsidRPr="005E23C5">
        <w:rPr>
          <w:rFonts w:eastAsiaTheme="minorHAnsi"/>
          <w:sz w:val="28"/>
          <w:szCs w:val="28"/>
          <w:lang w:val="en-US" w:eastAsia="en-US"/>
        </w:rPr>
        <w:t>ate" of newly formed osseo</w:t>
      </w:r>
      <w:r>
        <w:rPr>
          <w:rFonts w:eastAsiaTheme="minorHAnsi"/>
          <w:sz w:val="28"/>
          <w:szCs w:val="28"/>
          <w:lang w:val="en-US" w:eastAsia="en-US"/>
        </w:rPr>
        <w:t>us tissue within a widening dis</w:t>
      </w:r>
      <w:r w:rsidRPr="005E23C5">
        <w:rPr>
          <w:rFonts w:eastAsiaTheme="minorHAnsi"/>
          <w:sz w:val="28"/>
          <w:szCs w:val="28"/>
          <w:lang w:val="en-US" w:eastAsia="en-US"/>
        </w:rPr>
        <w:t>traction gap.</w:t>
      </w:r>
    </w:p>
    <w:p w:rsidR="00CD12F0" w:rsidRDefault="00CD12F0" w:rsidP="00CD12F0">
      <w:pPr>
        <w:autoSpaceDE w:val="0"/>
        <w:autoSpaceDN w:val="0"/>
        <w:adjustRightInd w:val="0"/>
        <w:ind w:firstLine="540"/>
        <w:jc w:val="both"/>
        <w:rPr>
          <w:rFonts w:eastAsiaTheme="minorHAnsi"/>
          <w:sz w:val="28"/>
          <w:szCs w:val="28"/>
          <w:lang w:val="en-US" w:eastAsia="en-US"/>
        </w:rPr>
      </w:pPr>
      <w:r w:rsidRPr="005E23C5">
        <w:rPr>
          <w:rFonts w:eastAsiaTheme="minorHAnsi"/>
          <w:sz w:val="28"/>
          <w:szCs w:val="28"/>
          <w:lang w:val="en-US" w:eastAsia="en-US"/>
        </w:rPr>
        <w:t>Dr. Maurice Muller, who had read Dan</w:t>
      </w:r>
      <w:r w:rsidR="00A95921">
        <w:rPr>
          <w:rFonts w:eastAsiaTheme="minorHAnsi"/>
          <w:sz w:val="28"/>
          <w:szCs w:val="28"/>
          <w:lang w:val="en-US" w:eastAsia="en-US"/>
        </w:rPr>
        <w:t>i</w:t>
      </w:r>
      <w:r w:rsidRPr="005E23C5">
        <w:rPr>
          <w:rFonts w:eastAsiaTheme="minorHAnsi"/>
          <w:sz w:val="28"/>
          <w:szCs w:val="28"/>
          <w:lang w:val="en-US" w:eastAsia="en-US"/>
        </w:rPr>
        <w:t>s work, determined</w:t>
      </w:r>
      <w:r>
        <w:rPr>
          <w:rFonts w:eastAsiaTheme="minorHAnsi"/>
          <w:sz w:val="28"/>
          <w:szCs w:val="28"/>
          <w:lang w:val="en-US" w:eastAsia="en-US"/>
        </w:rPr>
        <w:t xml:space="preserve"> </w:t>
      </w:r>
      <w:r w:rsidRPr="005E23C5">
        <w:rPr>
          <w:rFonts w:eastAsiaTheme="minorHAnsi"/>
          <w:sz w:val="28"/>
          <w:szCs w:val="28"/>
          <w:lang w:val="en-US" w:eastAsia="en-US"/>
        </w:rPr>
        <w:t>to embrace and develop th</w:t>
      </w:r>
      <w:r>
        <w:rPr>
          <w:rFonts w:eastAsiaTheme="minorHAnsi"/>
          <w:sz w:val="28"/>
          <w:szCs w:val="28"/>
          <w:lang w:val="en-US" w:eastAsia="en-US"/>
        </w:rPr>
        <w:t>e principles of the ideal osteo</w:t>
      </w:r>
      <w:r w:rsidRPr="005E23C5">
        <w:rPr>
          <w:rFonts w:eastAsiaTheme="minorHAnsi"/>
          <w:sz w:val="28"/>
          <w:szCs w:val="28"/>
          <w:lang w:val="en-US" w:eastAsia="en-US"/>
        </w:rPr>
        <w:t>synthesis, as outlined by Danis, and to investigate the</w:t>
      </w:r>
      <w:r>
        <w:rPr>
          <w:rFonts w:eastAsiaTheme="minorHAnsi"/>
          <w:sz w:val="28"/>
          <w:szCs w:val="28"/>
          <w:lang w:val="en-US" w:eastAsia="en-US"/>
        </w:rPr>
        <w:t xml:space="preserve"> </w:t>
      </w:r>
      <w:r w:rsidRPr="005E23C5">
        <w:rPr>
          <w:rFonts w:eastAsiaTheme="minorHAnsi"/>
          <w:sz w:val="28"/>
          <w:szCs w:val="28"/>
          <w:lang w:val="en-US" w:eastAsia="en-US"/>
        </w:rPr>
        <w:t>scientific basis for his observations. Over the next few</w:t>
      </w:r>
      <w:r>
        <w:rPr>
          <w:rFonts w:eastAsiaTheme="minorHAnsi"/>
          <w:sz w:val="28"/>
          <w:szCs w:val="28"/>
          <w:lang w:val="en-US" w:eastAsia="en-US"/>
        </w:rPr>
        <w:t xml:space="preserve"> </w:t>
      </w:r>
      <w:r w:rsidRPr="005E23C5">
        <w:rPr>
          <w:rFonts w:eastAsiaTheme="minorHAnsi"/>
          <w:sz w:val="28"/>
          <w:szCs w:val="28"/>
          <w:lang w:val="en-US" w:eastAsia="en-US"/>
        </w:rPr>
        <w:t>years, Muller inspired a number of close colleagues to share</w:t>
      </w:r>
      <w:r>
        <w:rPr>
          <w:rFonts w:eastAsiaTheme="minorHAnsi"/>
          <w:sz w:val="28"/>
          <w:szCs w:val="28"/>
          <w:lang w:val="en-US" w:eastAsia="en-US"/>
        </w:rPr>
        <w:t xml:space="preserve"> </w:t>
      </w:r>
      <w:r w:rsidRPr="005E23C5">
        <w:rPr>
          <w:rFonts w:eastAsiaTheme="minorHAnsi"/>
          <w:sz w:val="28"/>
          <w:szCs w:val="28"/>
          <w:lang w:val="en-US" w:eastAsia="en-US"/>
        </w:rPr>
        <w:t>his passion for the improvement of techniques for the</w:t>
      </w:r>
      <w:r>
        <w:rPr>
          <w:rFonts w:eastAsiaTheme="minorHAnsi"/>
          <w:sz w:val="28"/>
          <w:szCs w:val="28"/>
          <w:lang w:val="en-US" w:eastAsia="en-US"/>
        </w:rPr>
        <w:t xml:space="preserve"> </w:t>
      </w:r>
      <w:r w:rsidRPr="005E23C5">
        <w:rPr>
          <w:rFonts w:eastAsiaTheme="minorHAnsi"/>
          <w:sz w:val="28"/>
          <w:szCs w:val="28"/>
          <w:lang w:val="en-US" w:eastAsia="en-US"/>
        </w:rPr>
        <w:t>internal fixation of fractures, gathering around</w:t>
      </w:r>
      <w:r>
        <w:rPr>
          <w:rFonts w:eastAsiaTheme="minorHAnsi"/>
          <w:sz w:val="28"/>
          <w:szCs w:val="28"/>
          <w:lang w:val="en-US" w:eastAsia="en-US"/>
        </w:rPr>
        <w:t xml:space="preserve"> </w:t>
      </w:r>
      <w:r w:rsidRPr="005E23C5">
        <w:rPr>
          <w:rFonts w:eastAsiaTheme="minorHAnsi"/>
          <w:sz w:val="28"/>
          <w:szCs w:val="28"/>
          <w:lang w:val="en-US" w:eastAsia="en-US"/>
        </w:rPr>
        <w:t>himself particularly Hans Will</w:t>
      </w:r>
      <w:r w:rsidR="00A95921">
        <w:rPr>
          <w:rFonts w:eastAsiaTheme="minorHAnsi"/>
          <w:sz w:val="28"/>
          <w:szCs w:val="28"/>
          <w:lang w:val="en-US" w:eastAsia="en-US"/>
        </w:rPr>
        <w:t>ene</w:t>
      </w:r>
      <w:r w:rsidRPr="005E23C5">
        <w:rPr>
          <w:rFonts w:eastAsiaTheme="minorHAnsi"/>
          <w:sz w:val="28"/>
          <w:szCs w:val="28"/>
          <w:lang w:val="en-US" w:eastAsia="en-US"/>
        </w:rPr>
        <w:t>gg</w:t>
      </w:r>
      <w:r w:rsidR="00A95921">
        <w:rPr>
          <w:rFonts w:eastAsiaTheme="minorHAnsi"/>
          <w:sz w:val="28"/>
          <w:szCs w:val="28"/>
          <w:lang w:val="en-US" w:eastAsia="en-US"/>
        </w:rPr>
        <w:t>e</w:t>
      </w:r>
      <w:r w:rsidRPr="005E23C5">
        <w:rPr>
          <w:rFonts w:eastAsiaTheme="minorHAnsi"/>
          <w:sz w:val="28"/>
          <w:szCs w:val="28"/>
          <w:lang w:val="en-US" w:eastAsia="en-US"/>
        </w:rPr>
        <w:t>r, Robert</w:t>
      </w:r>
      <w:r>
        <w:rPr>
          <w:rFonts w:eastAsiaTheme="minorHAnsi"/>
          <w:sz w:val="28"/>
          <w:szCs w:val="28"/>
          <w:lang w:val="en-US" w:eastAsia="en-US"/>
        </w:rPr>
        <w:t xml:space="preserve"> </w:t>
      </w:r>
      <w:r w:rsidRPr="005E23C5">
        <w:rPr>
          <w:rFonts w:eastAsiaTheme="minorHAnsi"/>
          <w:sz w:val="28"/>
          <w:szCs w:val="28"/>
          <w:lang w:val="en-US" w:eastAsia="en-US"/>
        </w:rPr>
        <w:t>Schneider and subsequently Martin</w:t>
      </w:r>
      <w:r>
        <w:rPr>
          <w:rFonts w:eastAsiaTheme="minorHAnsi"/>
          <w:sz w:val="28"/>
          <w:szCs w:val="28"/>
          <w:lang w:val="en-US" w:eastAsia="en-US"/>
        </w:rPr>
        <w:t xml:space="preserve"> </w:t>
      </w:r>
      <w:r w:rsidRPr="005E23C5">
        <w:rPr>
          <w:rFonts w:eastAsiaTheme="minorHAnsi"/>
          <w:sz w:val="28"/>
          <w:szCs w:val="28"/>
          <w:lang w:val="en-US" w:eastAsia="en-US"/>
        </w:rPr>
        <w:t>Allgower, who together laid the intellectual</w:t>
      </w:r>
      <w:r>
        <w:rPr>
          <w:rFonts w:eastAsiaTheme="minorHAnsi"/>
          <w:sz w:val="28"/>
          <w:szCs w:val="28"/>
          <w:lang w:val="en-US" w:eastAsia="en-US"/>
        </w:rPr>
        <w:t xml:space="preserve"> </w:t>
      </w:r>
      <w:r w:rsidRPr="005E23C5">
        <w:rPr>
          <w:rFonts w:eastAsiaTheme="minorHAnsi"/>
          <w:sz w:val="28"/>
          <w:szCs w:val="28"/>
          <w:lang w:val="en-US" w:eastAsia="en-US"/>
        </w:rPr>
        <w:t>and indeed practical groundwork on March 15</w:t>
      </w:r>
      <w:r>
        <w:rPr>
          <w:rFonts w:eastAsiaTheme="minorHAnsi"/>
          <w:sz w:val="28"/>
          <w:szCs w:val="28"/>
          <w:lang w:val="en-US" w:eastAsia="en-US"/>
        </w:rPr>
        <w:t xml:space="preserve"> </w:t>
      </w:r>
      <w:r w:rsidRPr="005E23C5">
        <w:rPr>
          <w:rFonts w:eastAsiaTheme="minorHAnsi"/>
          <w:sz w:val="28"/>
          <w:szCs w:val="28"/>
          <w:lang w:val="en-US" w:eastAsia="en-US"/>
        </w:rPr>
        <w:t>to 17, 1958</w:t>
      </w:r>
      <w:r w:rsidRPr="005E23C5">
        <w:rPr>
          <w:rFonts w:eastAsiaTheme="minorHAnsi"/>
          <w:sz w:val="28"/>
          <w:szCs w:val="28"/>
          <w:lang w:val="en-US"/>
        </w:rPr>
        <w:t xml:space="preserve">. </w:t>
      </w:r>
      <w:r>
        <w:rPr>
          <w:rFonts w:eastAsiaTheme="minorHAnsi"/>
          <w:sz w:val="28"/>
          <w:szCs w:val="28"/>
          <w:lang w:val="en-US"/>
        </w:rPr>
        <w:t>A</w:t>
      </w:r>
      <w:r w:rsidRPr="005E23C5">
        <w:rPr>
          <w:rFonts w:eastAsiaTheme="minorHAnsi"/>
          <w:sz w:val="28"/>
          <w:szCs w:val="28"/>
          <w:lang w:val="en-US"/>
        </w:rPr>
        <w:t>sembled surgeons formed a study</w:t>
      </w:r>
      <w:r>
        <w:rPr>
          <w:rFonts w:eastAsiaTheme="minorHAnsi"/>
          <w:sz w:val="28"/>
          <w:szCs w:val="28"/>
          <w:lang w:val="en-US"/>
        </w:rPr>
        <w:t xml:space="preserve"> </w:t>
      </w:r>
      <w:r w:rsidRPr="005E23C5">
        <w:rPr>
          <w:rFonts w:eastAsiaTheme="minorHAnsi"/>
          <w:sz w:val="28"/>
          <w:szCs w:val="28"/>
          <w:lang w:val="en-US"/>
        </w:rPr>
        <w:t>group to look into all aspects of internal fixation</w:t>
      </w:r>
      <w:r>
        <w:rPr>
          <w:rFonts w:eastAsiaTheme="minorHAnsi"/>
          <w:sz w:val="28"/>
          <w:szCs w:val="28"/>
          <w:lang w:val="en-US"/>
        </w:rPr>
        <w:t xml:space="preserve"> </w:t>
      </w:r>
      <w:r w:rsidRPr="005E23C5">
        <w:rPr>
          <w:rFonts w:eastAsiaTheme="minorHAnsi"/>
          <w:sz w:val="28"/>
          <w:szCs w:val="28"/>
          <w:lang w:val="en-US"/>
        </w:rPr>
        <w:t>—</w:t>
      </w:r>
      <w:r>
        <w:rPr>
          <w:rFonts w:eastAsiaTheme="minorHAnsi"/>
          <w:sz w:val="28"/>
          <w:szCs w:val="28"/>
          <w:lang w:val="en-US"/>
        </w:rPr>
        <w:t xml:space="preserve"> </w:t>
      </w:r>
      <w:r w:rsidRPr="005E23C5">
        <w:rPr>
          <w:rFonts w:eastAsiaTheme="minorHAnsi"/>
          <w:sz w:val="28"/>
          <w:szCs w:val="28"/>
          <w:lang w:val="en-US"/>
        </w:rPr>
        <w:t>Arbeitsgemeinschaft fur Osteosynthesefragen, or AO. This was</w:t>
      </w:r>
      <w:r>
        <w:rPr>
          <w:rFonts w:eastAsiaTheme="minorHAnsi"/>
          <w:sz w:val="28"/>
          <w:szCs w:val="28"/>
          <w:lang w:val="en-US"/>
        </w:rPr>
        <w:t xml:space="preserve"> </w:t>
      </w:r>
      <w:r w:rsidRPr="005E23C5">
        <w:rPr>
          <w:rFonts w:eastAsiaTheme="minorHAnsi"/>
          <w:sz w:val="28"/>
          <w:szCs w:val="28"/>
          <w:lang w:val="en-US"/>
        </w:rPr>
        <w:t>indeed a very active group that built on Danis's work in</w:t>
      </w:r>
      <w:r>
        <w:rPr>
          <w:rFonts w:eastAsiaTheme="minorHAnsi"/>
          <w:sz w:val="28"/>
          <w:szCs w:val="28"/>
          <w:lang w:val="en-US"/>
        </w:rPr>
        <w:t xml:space="preserve"> </w:t>
      </w:r>
      <w:r w:rsidRPr="005E23C5">
        <w:rPr>
          <w:rFonts w:eastAsiaTheme="minorHAnsi"/>
          <w:sz w:val="28"/>
          <w:szCs w:val="28"/>
          <w:lang w:val="en-US"/>
        </w:rPr>
        <w:t>an industrious and productive way.</w:t>
      </w:r>
      <w:r>
        <w:rPr>
          <w:rFonts w:eastAsiaTheme="minorHAnsi"/>
          <w:sz w:val="28"/>
          <w:szCs w:val="28"/>
          <w:lang w:val="en-US"/>
        </w:rPr>
        <w:t xml:space="preserve"> </w:t>
      </w:r>
    </w:p>
    <w:p w:rsidR="00CD12F0" w:rsidRPr="00A535EA" w:rsidRDefault="00CD12F0" w:rsidP="00CD12F0">
      <w:pPr>
        <w:ind w:firstLine="540"/>
        <w:jc w:val="both"/>
        <w:rPr>
          <w:sz w:val="28"/>
          <w:szCs w:val="28"/>
          <w:lang w:val="en-US"/>
        </w:rPr>
      </w:pPr>
      <w:r w:rsidRPr="00A535EA">
        <w:rPr>
          <w:sz w:val="28"/>
          <w:szCs w:val="28"/>
          <w:lang w:val="en-US"/>
        </w:rPr>
        <w:lastRenderedPageBreak/>
        <w:t>Needless to say many pioneers both at the international and national level have contributed enormously for the development of this branch to the present what is today.</w:t>
      </w:r>
    </w:p>
    <w:p w:rsidR="00CD12F0" w:rsidRPr="00A535EA" w:rsidRDefault="00A535EA" w:rsidP="00CD12F0">
      <w:pPr>
        <w:ind w:firstLine="540"/>
        <w:jc w:val="both"/>
        <w:rPr>
          <w:bCs/>
          <w:sz w:val="28"/>
          <w:szCs w:val="28"/>
          <w:lang w:val="en-US"/>
        </w:rPr>
      </w:pPr>
      <w:r w:rsidRPr="00A535EA">
        <w:rPr>
          <w:sz w:val="28"/>
          <w:szCs w:val="28"/>
          <w:lang w:val="en-US"/>
        </w:rPr>
        <w:t>Modern orthopedic surgery and musculoskeletal research has sought to make surgery less invasive and to make implanted components better and more durable.</w:t>
      </w:r>
    </w:p>
    <w:p w:rsidR="007B7E56" w:rsidRPr="00A535EA" w:rsidRDefault="007B7E56" w:rsidP="007B7E56">
      <w:pPr>
        <w:ind w:firstLine="540"/>
        <w:jc w:val="both"/>
        <w:rPr>
          <w:b/>
          <w:bCs/>
          <w:sz w:val="28"/>
          <w:szCs w:val="28"/>
          <w:lang w:val="en-US"/>
        </w:rPr>
      </w:pPr>
      <w:r w:rsidRPr="00A535EA">
        <w:rPr>
          <w:b/>
          <w:bCs/>
          <w:sz w:val="28"/>
          <w:szCs w:val="28"/>
          <w:lang w:val="en-US"/>
        </w:rPr>
        <w:t>Examples of orthopedic subspecialty training in the United States are:</w:t>
      </w:r>
    </w:p>
    <w:p w:rsidR="007B7E56" w:rsidRPr="007B7E56" w:rsidRDefault="007B7E56" w:rsidP="007B7E56">
      <w:pPr>
        <w:ind w:firstLine="540"/>
        <w:jc w:val="both"/>
        <w:rPr>
          <w:bCs/>
          <w:sz w:val="28"/>
          <w:szCs w:val="28"/>
          <w:lang w:val="en-US"/>
        </w:rPr>
      </w:pPr>
      <w:r w:rsidRPr="007B7E56">
        <w:rPr>
          <w:bCs/>
          <w:sz w:val="28"/>
          <w:szCs w:val="28"/>
          <w:lang w:val="en-US"/>
        </w:rPr>
        <w:t>•</w:t>
      </w:r>
      <w:r w:rsidRPr="007B7E56">
        <w:rPr>
          <w:bCs/>
          <w:sz w:val="28"/>
          <w:szCs w:val="28"/>
          <w:lang w:val="en-US"/>
        </w:rPr>
        <w:tab/>
        <w:t>Hand surgery</w:t>
      </w:r>
    </w:p>
    <w:p w:rsidR="007B7E56" w:rsidRPr="007B7E56" w:rsidRDefault="007B7E56" w:rsidP="007B7E56">
      <w:pPr>
        <w:ind w:firstLine="540"/>
        <w:jc w:val="both"/>
        <w:rPr>
          <w:bCs/>
          <w:sz w:val="28"/>
          <w:szCs w:val="28"/>
          <w:lang w:val="en-US"/>
        </w:rPr>
      </w:pPr>
      <w:r w:rsidRPr="007B7E56">
        <w:rPr>
          <w:bCs/>
          <w:sz w:val="28"/>
          <w:szCs w:val="28"/>
          <w:lang w:val="en-US"/>
        </w:rPr>
        <w:t>•</w:t>
      </w:r>
      <w:r w:rsidRPr="007B7E56">
        <w:rPr>
          <w:bCs/>
          <w:sz w:val="28"/>
          <w:szCs w:val="28"/>
          <w:lang w:val="en-US"/>
        </w:rPr>
        <w:tab/>
        <w:t>Shoulder and elbow surgery</w:t>
      </w:r>
    </w:p>
    <w:p w:rsidR="007B7E56" w:rsidRPr="007B7E56" w:rsidRDefault="007B7E56" w:rsidP="007B7E56">
      <w:pPr>
        <w:ind w:firstLine="540"/>
        <w:jc w:val="both"/>
        <w:rPr>
          <w:bCs/>
          <w:sz w:val="28"/>
          <w:szCs w:val="28"/>
          <w:lang w:val="en-US"/>
        </w:rPr>
      </w:pPr>
      <w:r w:rsidRPr="007B7E56">
        <w:rPr>
          <w:bCs/>
          <w:sz w:val="28"/>
          <w:szCs w:val="28"/>
          <w:lang w:val="en-US"/>
        </w:rPr>
        <w:t>•</w:t>
      </w:r>
      <w:r w:rsidRPr="007B7E56">
        <w:rPr>
          <w:bCs/>
          <w:sz w:val="28"/>
          <w:szCs w:val="28"/>
          <w:lang w:val="en-US"/>
        </w:rPr>
        <w:tab/>
        <w:t>Total joint reconstruction (arthroplasty)</w:t>
      </w:r>
    </w:p>
    <w:p w:rsidR="007B7E56" w:rsidRPr="007B7E56" w:rsidRDefault="007B7E56" w:rsidP="007B7E56">
      <w:pPr>
        <w:ind w:firstLine="540"/>
        <w:jc w:val="both"/>
        <w:rPr>
          <w:bCs/>
          <w:sz w:val="28"/>
          <w:szCs w:val="28"/>
          <w:lang w:val="en-US"/>
        </w:rPr>
      </w:pPr>
      <w:r w:rsidRPr="007B7E56">
        <w:rPr>
          <w:bCs/>
          <w:sz w:val="28"/>
          <w:szCs w:val="28"/>
          <w:lang w:val="en-US"/>
        </w:rPr>
        <w:t>•</w:t>
      </w:r>
      <w:r w:rsidRPr="007B7E56">
        <w:rPr>
          <w:bCs/>
          <w:sz w:val="28"/>
          <w:szCs w:val="28"/>
          <w:lang w:val="en-US"/>
        </w:rPr>
        <w:tab/>
        <w:t>Pediatric orthopedics</w:t>
      </w:r>
    </w:p>
    <w:p w:rsidR="007B7E56" w:rsidRPr="007B7E56" w:rsidRDefault="007B7E56" w:rsidP="007B7E56">
      <w:pPr>
        <w:ind w:firstLine="540"/>
        <w:jc w:val="both"/>
        <w:rPr>
          <w:bCs/>
          <w:sz w:val="28"/>
          <w:szCs w:val="28"/>
          <w:lang w:val="en-US"/>
        </w:rPr>
      </w:pPr>
      <w:r w:rsidRPr="007B7E56">
        <w:rPr>
          <w:bCs/>
          <w:sz w:val="28"/>
          <w:szCs w:val="28"/>
          <w:lang w:val="en-US"/>
        </w:rPr>
        <w:t>•</w:t>
      </w:r>
      <w:r w:rsidRPr="007B7E56">
        <w:rPr>
          <w:bCs/>
          <w:sz w:val="28"/>
          <w:szCs w:val="28"/>
          <w:lang w:val="en-US"/>
        </w:rPr>
        <w:tab/>
        <w:t>Foot and ankle surgery</w:t>
      </w:r>
    </w:p>
    <w:p w:rsidR="007B7E56" w:rsidRPr="007B7E56" w:rsidRDefault="007B7E56" w:rsidP="007B7E56">
      <w:pPr>
        <w:ind w:firstLine="540"/>
        <w:jc w:val="both"/>
        <w:rPr>
          <w:bCs/>
          <w:sz w:val="28"/>
          <w:szCs w:val="28"/>
          <w:lang w:val="en-US"/>
        </w:rPr>
      </w:pPr>
      <w:r w:rsidRPr="007B7E56">
        <w:rPr>
          <w:bCs/>
          <w:sz w:val="28"/>
          <w:szCs w:val="28"/>
          <w:lang w:val="en-US"/>
        </w:rPr>
        <w:t>•</w:t>
      </w:r>
      <w:r w:rsidRPr="007B7E56">
        <w:rPr>
          <w:bCs/>
          <w:sz w:val="28"/>
          <w:szCs w:val="28"/>
          <w:lang w:val="en-US"/>
        </w:rPr>
        <w:tab/>
        <w:t>Spine surgery</w:t>
      </w:r>
    </w:p>
    <w:p w:rsidR="007B7E56" w:rsidRPr="007B7E56" w:rsidRDefault="007B7E56" w:rsidP="007B7E56">
      <w:pPr>
        <w:ind w:firstLine="540"/>
        <w:jc w:val="both"/>
        <w:rPr>
          <w:bCs/>
          <w:sz w:val="28"/>
          <w:szCs w:val="28"/>
          <w:lang w:val="en-US"/>
        </w:rPr>
      </w:pPr>
      <w:r w:rsidRPr="007B7E56">
        <w:rPr>
          <w:bCs/>
          <w:sz w:val="28"/>
          <w:szCs w:val="28"/>
          <w:lang w:val="en-US"/>
        </w:rPr>
        <w:t>•</w:t>
      </w:r>
      <w:r w:rsidRPr="007B7E56">
        <w:rPr>
          <w:bCs/>
          <w:sz w:val="28"/>
          <w:szCs w:val="28"/>
          <w:lang w:val="en-US"/>
        </w:rPr>
        <w:tab/>
        <w:t>Musculoskeletal oncology</w:t>
      </w:r>
    </w:p>
    <w:p w:rsidR="007B7E56" w:rsidRPr="007B7E56" w:rsidRDefault="007B7E56" w:rsidP="007B7E56">
      <w:pPr>
        <w:ind w:firstLine="540"/>
        <w:jc w:val="both"/>
        <w:rPr>
          <w:bCs/>
          <w:sz w:val="28"/>
          <w:szCs w:val="28"/>
          <w:lang w:val="en-US"/>
        </w:rPr>
      </w:pPr>
      <w:r w:rsidRPr="007B7E56">
        <w:rPr>
          <w:bCs/>
          <w:sz w:val="28"/>
          <w:szCs w:val="28"/>
          <w:lang w:val="en-US"/>
        </w:rPr>
        <w:t>•</w:t>
      </w:r>
      <w:r w:rsidRPr="007B7E56">
        <w:rPr>
          <w:bCs/>
          <w:sz w:val="28"/>
          <w:szCs w:val="28"/>
          <w:lang w:val="en-US"/>
        </w:rPr>
        <w:tab/>
        <w:t>Surgical sports medicine</w:t>
      </w:r>
    </w:p>
    <w:p w:rsidR="00CD12F0" w:rsidRPr="004A3FFB" w:rsidRDefault="007B7E56" w:rsidP="007B7E56">
      <w:pPr>
        <w:ind w:firstLine="540"/>
        <w:jc w:val="both"/>
        <w:rPr>
          <w:bCs/>
          <w:sz w:val="28"/>
          <w:szCs w:val="28"/>
          <w:lang w:val="en-US"/>
        </w:rPr>
      </w:pPr>
      <w:r w:rsidRPr="007B7E56">
        <w:rPr>
          <w:bCs/>
          <w:sz w:val="28"/>
          <w:szCs w:val="28"/>
          <w:lang w:val="en-US"/>
        </w:rPr>
        <w:t>•</w:t>
      </w:r>
      <w:r w:rsidRPr="007B7E56">
        <w:rPr>
          <w:bCs/>
          <w:sz w:val="28"/>
          <w:szCs w:val="28"/>
          <w:lang w:val="en-US"/>
        </w:rPr>
        <w:tab/>
        <w:t>Orthopedic trauma</w:t>
      </w:r>
    </w:p>
    <w:p w:rsidR="00CD12F0" w:rsidRDefault="00CD12F0" w:rsidP="00CD12F0">
      <w:pPr>
        <w:shd w:val="clear" w:color="auto" w:fill="FFFFFF"/>
        <w:autoSpaceDE w:val="0"/>
        <w:autoSpaceDN w:val="0"/>
        <w:adjustRightInd w:val="0"/>
        <w:ind w:firstLine="567"/>
        <w:jc w:val="both"/>
        <w:rPr>
          <w:color w:val="000000"/>
          <w:sz w:val="28"/>
          <w:szCs w:val="28"/>
          <w:lang w:val="en-US" w:eastAsia="en-US"/>
        </w:rPr>
      </w:pPr>
    </w:p>
    <w:p w:rsidR="006132C4" w:rsidRPr="004A3FFB" w:rsidRDefault="006132C4" w:rsidP="006132C4">
      <w:pPr>
        <w:ind w:firstLine="540"/>
        <w:jc w:val="both"/>
        <w:rPr>
          <w:bCs/>
          <w:sz w:val="28"/>
          <w:szCs w:val="28"/>
          <w:lang w:val="en-US"/>
        </w:rPr>
      </w:pPr>
      <w:r w:rsidRPr="004A3FFB">
        <w:rPr>
          <w:bCs/>
          <w:sz w:val="28"/>
          <w:szCs w:val="28"/>
          <w:lang w:val="en-US"/>
        </w:rPr>
        <w:t xml:space="preserve">As one considers the etiology of skeletal disease, it is helpful to ﬁrst group the possible differential diagnoses by disease category, which permits one to develop a comprehensive list </w:t>
      </w:r>
      <w:r w:rsidR="00A95921" w:rsidRPr="005E23C5">
        <w:rPr>
          <w:rFonts w:eastAsiaTheme="minorHAnsi"/>
          <w:sz w:val="28"/>
          <w:szCs w:val="28"/>
          <w:lang w:val="en-US" w:eastAsia="en-US"/>
        </w:rPr>
        <w:t>No other single group of surgeons, coming</w:t>
      </w:r>
      <w:r w:rsidR="00A95921">
        <w:rPr>
          <w:rFonts w:eastAsiaTheme="minorHAnsi"/>
          <w:sz w:val="28"/>
          <w:szCs w:val="28"/>
          <w:lang w:val="en-US" w:eastAsia="en-US"/>
        </w:rPr>
        <w:t xml:space="preserve"> </w:t>
      </w:r>
      <w:r w:rsidR="00A95921" w:rsidRPr="005E23C5">
        <w:rPr>
          <w:rFonts w:eastAsiaTheme="minorHAnsi"/>
          <w:sz w:val="28"/>
          <w:szCs w:val="28"/>
          <w:lang w:val="en-US" w:eastAsia="en-US"/>
        </w:rPr>
        <w:t>together to pursue a common scientific and clinical</w:t>
      </w:r>
      <w:r w:rsidR="00A95921">
        <w:rPr>
          <w:rFonts w:eastAsiaTheme="minorHAnsi"/>
          <w:sz w:val="28"/>
          <w:szCs w:val="28"/>
          <w:lang w:val="en-US" w:eastAsia="en-US"/>
        </w:rPr>
        <w:t xml:space="preserve"> </w:t>
      </w:r>
      <w:r w:rsidR="00A95921" w:rsidRPr="005E23C5">
        <w:rPr>
          <w:rFonts w:eastAsiaTheme="minorHAnsi"/>
          <w:sz w:val="28"/>
          <w:szCs w:val="28"/>
          <w:lang w:val="en-US" w:eastAsia="en-US"/>
        </w:rPr>
        <w:t>aim, has had such an influence on the management of fractures.</w:t>
      </w:r>
      <w:r w:rsidRPr="004A3FFB">
        <w:rPr>
          <w:bCs/>
          <w:sz w:val="28"/>
          <w:szCs w:val="28"/>
          <w:lang w:val="en-US"/>
        </w:rPr>
        <w:t>of possible diagnoses that may explain the ﬁndings manifested by the skeleton. The seven disease categories are best remembered using the acronym “VITAMIN”:</w:t>
      </w:r>
    </w:p>
    <w:p w:rsidR="006132C4" w:rsidRPr="004A3FFB" w:rsidRDefault="006132C4" w:rsidP="006132C4">
      <w:pPr>
        <w:ind w:firstLine="540"/>
        <w:jc w:val="both"/>
        <w:rPr>
          <w:bCs/>
          <w:sz w:val="28"/>
          <w:szCs w:val="28"/>
          <w:lang w:val="en-US"/>
        </w:rPr>
      </w:pPr>
      <w:r w:rsidRPr="004A3FFB">
        <w:rPr>
          <w:b/>
          <w:bCs/>
          <w:sz w:val="28"/>
          <w:szCs w:val="28"/>
          <w:lang w:val="en-US"/>
        </w:rPr>
        <w:t>V</w:t>
      </w:r>
      <w:r w:rsidRPr="004A3FFB">
        <w:rPr>
          <w:bCs/>
          <w:sz w:val="28"/>
          <w:szCs w:val="28"/>
          <w:lang w:val="en-US"/>
        </w:rPr>
        <w:t>, vascular disease</w:t>
      </w:r>
    </w:p>
    <w:p w:rsidR="006132C4" w:rsidRPr="004A3FFB" w:rsidRDefault="006132C4" w:rsidP="006132C4">
      <w:pPr>
        <w:ind w:firstLine="540"/>
        <w:jc w:val="both"/>
        <w:rPr>
          <w:bCs/>
          <w:sz w:val="28"/>
          <w:szCs w:val="28"/>
          <w:lang w:val="en-US"/>
        </w:rPr>
      </w:pPr>
      <w:r w:rsidRPr="004A3FFB">
        <w:rPr>
          <w:b/>
          <w:bCs/>
          <w:sz w:val="28"/>
          <w:szCs w:val="28"/>
          <w:lang w:val="en-US"/>
        </w:rPr>
        <w:t>I</w:t>
      </w:r>
      <w:r w:rsidRPr="004A3FFB">
        <w:rPr>
          <w:bCs/>
          <w:sz w:val="28"/>
          <w:szCs w:val="28"/>
          <w:lang w:val="en-US"/>
        </w:rPr>
        <w:t>, infection</w:t>
      </w:r>
    </w:p>
    <w:p w:rsidR="006132C4" w:rsidRPr="004A3FFB" w:rsidRDefault="006132C4" w:rsidP="006132C4">
      <w:pPr>
        <w:ind w:firstLine="540"/>
        <w:jc w:val="both"/>
        <w:rPr>
          <w:bCs/>
          <w:sz w:val="28"/>
          <w:szCs w:val="28"/>
          <w:lang w:val="en-US"/>
        </w:rPr>
      </w:pPr>
      <w:r w:rsidRPr="004A3FFB">
        <w:rPr>
          <w:b/>
          <w:bCs/>
          <w:sz w:val="28"/>
          <w:szCs w:val="28"/>
          <w:lang w:val="en-US"/>
        </w:rPr>
        <w:t>T</w:t>
      </w:r>
      <w:r w:rsidRPr="004A3FFB">
        <w:rPr>
          <w:bCs/>
          <w:sz w:val="28"/>
          <w:szCs w:val="28"/>
          <w:lang w:val="en-US"/>
        </w:rPr>
        <w:t>, tumor</w:t>
      </w:r>
    </w:p>
    <w:p w:rsidR="006132C4" w:rsidRPr="004A3FFB" w:rsidRDefault="006132C4" w:rsidP="006132C4">
      <w:pPr>
        <w:ind w:firstLine="540"/>
        <w:jc w:val="both"/>
        <w:rPr>
          <w:bCs/>
          <w:sz w:val="28"/>
          <w:szCs w:val="28"/>
          <w:lang w:val="en-US"/>
        </w:rPr>
      </w:pPr>
      <w:proofErr w:type="gramStart"/>
      <w:r w:rsidRPr="004A3FFB">
        <w:rPr>
          <w:b/>
          <w:bCs/>
          <w:sz w:val="28"/>
          <w:szCs w:val="28"/>
          <w:lang w:val="en-US"/>
        </w:rPr>
        <w:t>A</w:t>
      </w:r>
      <w:r w:rsidRPr="004A3FFB">
        <w:rPr>
          <w:bCs/>
          <w:sz w:val="28"/>
          <w:szCs w:val="28"/>
          <w:lang w:val="en-US"/>
        </w:rPr>
        <w:t>, arthritis</w:t>
      </w:r>
      <w:proofErr w:type="gramEnd"/>
    </w:p>
    <w:p w:rsidR="006132C4" w:rsidRPr="004A3FFB" w:rsidRDefault="006132C4" w:rsidP="006132C4">
      <w:pPr>
        <w:ind w:firstLine="540"/>
        <w:jc w:val="both"/>
        <w:rPr>
          <w:bCs/>
          <w:sz w:val="28"/>
          <w:szCs w:val="28"/>
          <w:lang w:val="en-US"/>
        </w:rPr>
      </w:pPr>
      <w:r w:rsidRPr="004A3FFB">
        <w:rPr>
          <w:b/>
          <w:bCs/>
          <w:sz w:val="28"/>
          <w:szCs w:val="28"/>
          <w:lang w:val="en-US"/>
        </w:rPr>
        <w:t>M</w:t>
      </w:r>
      <w:r w:rsidRPr="004A3FFB">
        <w:rPr>
          <w:bCs/>
          <w:sz w:val="28"/>
          <w:szCs w:val="28"/>
          <w:lang w:val="en-US"/>
        </w:rPr>
        <w:t>, metabolic bone disease</w:t>
      </w:r>
    </w:p>
    <w:p w:rsidR="006132C4" w:rsidRPr="004A3FFB" w:rsidRDefault="006132C4" w:rsidP="006132C4">
      <w:pPr>
        <w:ind w:firstLine="540"/>
        <w:jc w:val="both"/>
        <w:rPr>
          <w:bCs/>
          <w:sz w:val="28"/>
          <w:szCs w:val="28"/>
          <w:lang w:val="en-US"/>
        </w:rPr>
      </w:pPr>
      <w:r w:rsidRPr="004A3FFB">
        <w:rPr>
          <w:b/>
          <w:bCs/>
          <w:sz w:val="28"/>
          <w:szCs w:val="28"/>
          <w:lang w:val="en-US"/>
        </w:rPr>
        <w:t>I</w:t>
      </w:r>
      <w:r w:rsidRPr="004A3FFB">
        <w:rPr>
          <w:bCs/>
          <w:sz w:val="28"/>
          <w:szCs w:val="28"/>
          <w:lang w:val="en-US"/>
        </w:rPr>
        <w:t>, injury</w:t>
      </w:r>
    </w:p>
    <w:p w:rsidR="006132C4" w:rsidRPr="004A3FFB" w:rsidRDefault="006132C4" w:rsidP="006132C4">
      <w:pPr>
        <w:ind w:firstLine="540"/>
        <w:jc w:val="both"/>
        <w:rPr>
          <w:bCs/>
          <w:sz w:val="28"/>
          <w:szCs w:val="28"/>
          <w:lang w:val="en-US"/>
        </w:rPr>
      </w:pPr>
      <w:r w:rsidRPr="004A3FFB">
        <w:rPr>
          <w:b/>
          <w:bCs/>
          <w:sz w:val="28"/>
          <w:szCs w:val="28"/>
          <w:lang w:val="en-US"/>
        </w:rPr>
        <w:t>N</w:t>
      </w:r>
      <w:r w:rsidRPr="004A3FFB">
        <w:rPr>
          <w:bCs/>
          <w:sz w:val="28"/>
          <w:szCs w:val="28"/>
          <w:lang w:val="en-US"/>
        </w:rPr>
        <w:t>, neurodevelopmental causes</w:t>
      </w:r>
    </w:p>
    <w:p w:rsidR="006132C4" w:rsidRDefault="006132C4" w:rsidP="006132C4">
      <w:pPr>
        <w:ind w:firstLine="540"/>
        <w:jc w:val="both"/>
        <w:rPr>
          <w:bCs/>
          <w:sz w:val="28"/>
          <w:szCs w:val="28"/>
          <w:lang w:val="en-US"/>
        </w:rPr>
      </w:pPr>
    </w:p>
    <w:p w:rsidR="006132C4" w:rsidRPr="006132C4" w:rsidRDefault="006132C4" w:rsidP="00AA5AF4">
      <w:pPr>
        <w:ind w:firstLine="540"/>
        <w:jc w:val="center"/>
        <w:rPr>
          <w:b/>
          <w:bCs/>
          <w:sz w:val="28"/>
          <w:szCs w:val="28"/>
          <w:lang w:val="en-US"/>
        </w:rPr>
      </w:pPr>
      <w:r w:rsidRPr="006132C4">
        <w:rPr>
          <w:b/>
          <w:bCs/>
          <w:sz w:val="28"/>
          <w:szCs w:val="28"/>
          <w:lang w:val="en-US"/>
        </w:rPr>
        <w:t>Examination of orthopaedic disorders:</w:t>
      </w:r>
    </w:p>
    <w:p w:rsidR="006132C4" w:rsidRPr="00B11303" w:rsidRDefault="006132C4" w:rsidP="006132C4">
      <w:pPr>
        <w:ind w:firstLine="540"/>
        <w:jc w:val="both"/>
        <w:rPr>
          <w:bCs/>
          <w:i/>
          <w:sz w:val="28"/>
          <w:szCs w:val="28"/>
          <w:lang w:val="en-US"/>
        </w:rPr>
      </w:pPr>
      <w:r w:rsidRPr="00B11303">
        <w:rPr>
          <w:bCs/>
          <w:i/>
          <w:sz w:val="28"/>
          <w:szCs w:val="28"/>
          <w:lang w:val="en-US"/>
        </w:rPr>
        <w:t>Musculoskeletal Radiography</w:t>
      </w:r>
    </w:p>
    <w:p w:rsidR="006132C4" w:rsidRPr="007E66E4" w:rsidRDefault="006132C4" w:rsidP="006132C4">
      <w:pPr>
        <w:ind w:firstLine="540"/>
        <w:jc w:val="both"/>
        <w:rPr>
          <w:bCs/>
          <w:sz w:val="28"/>
          <w:szCs w:val="28"/>
          <w:lang w:val="en-US"/>
        </w:rPr>
      </w:pPr>
      <w:r w:rsidRPr="007E66E4">
        <w:rPr>
          <w:bCs/>
          <w:sz w:val="28"/>
          <w:szCs w:val="28"/>
          <w:lang w:val="en-US"/>
        </w:rPr>
        <w:t>Radiographs have been used for imaging since</w:t>
      </w:r>
      <w:r>
        <w:rPr>
          <w:bCs/>
          <w:sz w:val="28"/>
          <w:szCs w:val="28"/>
          <w:lang w:val="en-US"/>
        </w:rPr>
        <w:t xml:space="preserve"> t</w:t>
      </w:r>
      <w:r w:rsidRPr="007E66E4">
        <w:rPr>
          <w:bCs/>
          <w:sz w:val="28"/>
          <w:szCs w:val="28"/>
          <w:lang w:val="en-US"/>
        </w:rPr>
        <w:t>heir discovery by Roentgen in 1895, and are</w:t>
      </w:r>
      <w:r>
        <w:rPr>
          <w:bCs/>
          <w:sz w:val="28"/>
          <w:szCs w:val="28"/>
          <w:lang w:val="en-US"/>
        </w:rPr>
        <w:t xml:space="preserve"> </w:t>
      </w:r>
      <w:r w:rsidRPr="007E66E4">
        <w:rPr>
          <w:bCs/>
          <w:sz w:val="28"/>
          <w:szCs w:val="28"/>
          <w:lang w:val="en-US"/>
        </w:rPr>
        <w:t>usually the initial method performed for</w:t>
      </w:r>
      <w:r>
        <w:rPr>
          <w:bCs/>
          <w:sz w:val="28"/>
          <w:szCs w:val="28"/>
          <w:lang w:val="en-US"/>
        </w:rPr>
        <w:t xml:space="preserve"> </w:t>
      </w:r>
      <w:r w:rsidRPr="007E66E4">
        <w:rPr>
          <w:bCs/>
          <w:sz w:val="28"/>
          <w:szCs w:val="28"/>
          <w:lang w:val="en-US"/>
        </w:rPr>
        <w:t>investigating musculoskeletal pathology. The</w:t>
      </w:r>
      <w:r>
        <w:rPr>
          <w:bCs/>
          <w:sz w:val="28"/>
          <w:szCs w:val="28"/>
          <w:lang w:val="en-US"/>
        </w:rPr>
        <w:t xml:space="preserve"> </w:t>
      </w:r>
      <w:r w:rsidRPr="007E66E4">
        <w:rPr>
          <w:bCs/>
          <w:sz w:val="28"/>
          <w:szCs w:val="28"/>
          <w:lang w:val="en-US"/>
        </w:rPr>
        <w:t>most-frequently requested diagnostic studies,</w:t>
      </w:r>
      <w:r>
        <w:rPr>
          <w:bCs/>
          <w:sz w:val="28"/>
          <w:szCs w:val="28"/>
          <w:lang w:val="en-US"/>
        </w:rPr>
        <w:t xml:space="preserve"> </w:t>
      </w:r>
      <w:r w:rsidRPr="007E66E4">
        <w:rPr>
          <w:bCs/>
          <w:sz w:val="28"/>
          <w:szCs w:val="28"/>
          <w:lang w:val="en-US"/>
        </w:rPr>
        <w:t>they are obtained relatively quickly and cheaply.</w:t>
      </w:r>
      <w:r>
        <w:rPr>
          <w:bCs/>
          <w:sz w:val="28"/>
          <w:szCs w:val="28"/>
          <w:lang w:val="en-US"/>
        </w:rPr>
        <w:t xml:space="preserve"> </w:t>
      </w:r>
      <w:r w:rsidRPr="007E66E4">
        <w:rPr>
          <w:bCs/>
          <w:sz w:val="28"/>
          <w:szCs w:val="28"/>
          <w:lang w:val="en-US"/>
        </w:rPr>
        <w:t>Radiography continues to be a vital imaging technique in all spheres of Orthopaedic practice.</w:t>
      </w:r>
    </w:p>
    <w:p w:rsidR="006132C4" w:rsidRDefault="006132C4" w:rsidP="006132C4">
      <w:pPr>
        <w:ind w:firstLine="540"/>
        <w:jc w:val="both"/>
        <w:rPr>
          <w:bCs/>
          <w:sz w:val="28"/>
          <w:szCs w:val="28"/>
          <w:lang w:val="en-US"/>
        </w:rPr>
      </w:pPr>
    </w:p>
    <w:p w:rsidR="006132C4" w:rsidRPr="00B11303" w:rsidRDefault="006132C4" w:rsidP="006132C4">
      <w:pPr>
        <w:ind w:firstLine="540"/>
        <w:jc w:val="both"/>
        <w:rPr>
          <w:bCs/>
          <w:i/>
          <w:sz w:val="28"/>
          <w:szCs w:val="28"/>
          <w:lang w:val="en-US"/>
        </w:rPr>
      </w:pPr>
      <w:r w:rsidRPr="00B11303">
        <w:rPr>
          <w:bCs/>
          <w:i/>
          <w:sz w:val="28"/>
          <w:szCs w:val="28"/>
          <w:lang w:val="en-US"/>
        </w:rPr>
        <w:t>Computed tomography (CT)</w:t>
      </w:r>
    </w:p>
    <w:p w:rsidR="006132C4" w:rsidRDefault="006132C4" w:rsidP="006132C4">
      <w:pPr>
        <w:ind w:firstLine="540"/>
        <w:jc w:val="both"/>
        <w:rPr>
          <w:bCs/>
          <w:sz w:val="28"/>
          <w:szCs w:val="28"/>
          <w:lang w:val="en-US"/>
        </w:rPr>
      </w:pPr>
      <w:r w:rsidRPr="002E0D4D">
        <w:rPr>
          <w:bCs/>
          <w:sz w:val="28"/>
          <w:szCs w:val="28"/>
          <w:lang w:val="en-US"/>
        </w:rPr>
        <w:t>Like plain tomography, CT produces sectional images</w:t>
      </w:r>
      <w:r>
        <w:rPr>
          <w:bCs/>
          <w:sz w:val="28"/>
          <w:szCs w:val="28"/>
          <w:lang w:val="en-US"/>
        </w:rPr>
        <w:t xml:space="preserve"> </w:t>
      </w:r>
      <w:r w:rsidRPr="002E0D4D">
        <w:rPr>
          <w:bCs/>
          <w:sz w:val="28"/>
          <w:szCs w:val="28"/>
          <w:lang w:val="en-US"/>
        </w:rPr>
        <w:t>through selected tissue planes - but with much</w:t>
      </w:r>
      <w:r>
        <w:rPr>
          <w:bCs/>
          <w:sz w:val="28"/>
          <w:szCs w:val="28"/>
          <w:lang w:val="en-US"/>
        </w:rPr>
        <w:t xml:space="preserve"> </w:t>
      </w:r>
      <w:r w:rsidRPr="002E0D4D">
        <w:rPr>
          <w:bCs/>
          <w:sz w:val="28"/>
          <w:szCs w:val="28"/>
          <w:lang w:val="en-US"/>
        </w:rPr>
        <w:t>greater resolution</w:t>
      </w:r>
      <w:r>
        <w:rPr>
          <w:bCs/>
          <w:sz w:val="28"/>
          <w:szCs w:val="28"/>
          <w:lang w:val="en-US"/>
        </w:rPr>
        <w:t xml:space="preserve">. A further advance over </w:t>
      </w:r>
      <w:r>
        <w:rPr>
          <w:bCs/>
          <w:sz w:val="28"/>
          <w:szCs w:val="28"/>
          <w:lang w:val="en-US"/>
        </w:rPr>
        <w:lastRenderedPageBreak/>
        <w:t>conven</w:t>
      </w:r>
      <w:r w:rsidRPr="002E0D4D">
        <w:rPr>
          <w:bCs/>
          <w:sz w:val="28"/>
          <w:szCs w:val="28"/>
          <w:lang w:val="en-US"/>
        </w:rPr>
        <w:t>tional tomography is that the images are trans-axial</w:t>
      </w:r>
      <w:r>
        <w:rPr>
          <w:bCs/>
          <w:sz w:val="28"/>
          <w:szCs w:val="28"/>
          <w:lang w:val="en-US"/>
        </w:rPr>
        <w:t xml:space="preserve"> </w:t>
      </w:r>
      <w:r w:rsidRPr="002E0D4D">
        <w:rPr>
          <w:bCs/>
          <w:sz w:val="28"/>
          <w:szCs w:val="28"/>
          <w:lang w:val="en-US"/>
        </w:rPr>
        <w:t>(like transverse anatomical sections), thus exposing</w:t>
      </w:r>
      <w:r>
        <w:rPr>
          <w:bCs/>
          <w:sz w:val="28"/>
          <w:szCs w:val="28"/>
          <w:lang w:val="en-US"/>
        </w:rPr>
        <w:t xml:space="preserve"> </w:t>
      </w:r>
      <w:r w:rsidRPr="002E0D4D">
        <w:rPr>
          <w:bCs/>
          <w:sz w:val="28"/>
          <w:szCs w:val="28"/>
          <w:lang w:val="en-US"/>
        </w:rPr>
        <w:t>anatomical planes that are never viewed in plain film</w:t>
      </w:r>
      <w:r>
        <w:rPr>
          <w:bCs/>
          <w:sz w:val="28"/>
          <w:szCs w:val="28"/>
          <w:lang w:val="en-US"/>
        </w:rPr>
        <w:t xml:space="preserve"> </w:t>
      </w:r>
      <w:r w:rsidRPr="002E0D4D">
        <w:rPr>
          <w:bCs/>
          <w:sz w:val="28"/>
          <w:szCs w:val="28"/>
          <w:lang w:val="en-US"/>
        </w:rPr>
        <w:t>x-rays. A general (or 'localization1) view is obtained,</w:t>
      </w:r>
      <w:r>
        <w:rPr>
          <w:bCs/>
          <w:sz w:val="28"/>
          <w:szCs w:val="28"/>
          <w:lang w:val="en-US"/>
        </w:rPr>
        <w:t xml:space="preserve"> </w:t>
      </w:r>
      <w:r w:rsidRPr="002E0D4D">
        <w:rPr>
          <w:bCs/>
          <w:sz w:val="28"/>
          <w:szCs w:val="28"/>
          <w:lang w:val="en-US"/>
        </w:rPr>
        <w:t>the region of interest is</w:t>
      </w:r>
      <w:r>
        <w:rPr>
          <w:bCs/>
          <w:sz w:val="28"/>
          <w:szCs w:val="28"/>
          <w:lang w:val="en-US"/>
        </w:rPr>
        <w:t xml:space="preserve"> selected and a series of cross-</w:t>
      </w:r>
      <w:r w:rsidRPr="002E0D4D">
        <w:rPr>
          <w:bCs/>
          <w:sz w:val="28"/>
          <w:szCs w:val="28"/>
          <w:lang w:val="en-US"/>
        </w:rPr>
        <w:t>sectional images is produced and digitally recorded.</w:t>
      </w:r>
      <w:r>
        <w:rPr>
          <w:bCs/>
          <w:sz w:val="28"/>
          <w:szCs w:val="28"/>
          <w:lang w:val="en-US"/>
        </w:rPr>
        <w:t xml:space="preserve"> </w:t>
      </w:r>
      <w:r w:rsidRPr="002E0D4D">
        <w:rPr>
          <w:bCs/>
          <w:sz w:val="28"/>
          <w:szCs w:val="28"/>
          <w:lang w:val="en-US"/>
        </w:rPr>
        <w:t>'Slices' through the larger joints or tissue masses may</w:t>
      </w:r>
      <w:r>
        <w:rPr>
          <w:bCs/>
          <w:sz w:val="28"/>
          <w:szCs w:val="28"/>
          <w:lang w:val="en-US"/>
        </w:rPr>
        <w:t xml:space="preserve"> </w:t>
      </w:r>
      <w:r w:rsidRPr="002E0D4D">
        <w:rPr>
          <w:bCs/>
          <w:sz w:val="28"/>
          <w:szCs w:val="28"/>
          <w:lang w:val="en-US"/>
        </w:rPr>
        <w:t>be 5-10 mm apart; those through the small joints or</w:t>
      </w:r>
      <w:r>
        <w:rPr>
          <w:bCs/>
          <w:sz w:val="28"/>
          <w:szCs w:val="28"/>
          <w:lang w:val="en-US"/>
        </w:rPr>
        <w:t xml:space="preserve"> </w:t>
      </w:r>
      <w:r w:rsidRPr="002E0D4D">
        <w:rPr>
          <w:bCs/>
          <w:sz w:val="28"/>
          <w:szCs w:val="28"/>
          <w:lang w:val="en-US"/>
        </w:rPr>
        <w:t>intervertebral discs have to be much thinner.</w:t>
      </w:r>
    </w:p>
    <w:p w:rsidR="006132C4" w:rsidRDefault="006132C4" w:rsidP="006132C4">
      <w:pPr>
        <w:ind w:firstLine="540"/>
        <w:jc w:val="both"/>
        <w:rPr>
          <w:bCs/>
          <w:sz w:val="28"/>
          <w:szCs w:val="28"/>
          <w:lang w:val="en-US"/>
        </w:rPr>
      </w:pPr>
    </w:p>
    <w:p w:rsidR="006132C4" w:rsidRPr="00B11303" w:rsidRDefault="006132C4" w:rsidP="006132C4">
      <w:pPr>
        <w:ind w:firstLine="540"/>
        <w:jc w:val="both"/>
        <w:rPr>
          <w:bCs/>
          <w:i/>
          <w:sz w:val="28"/>
          <w:szCs w:val="28"/>
          <w:lang w:val="en-US"/>
        </w:rPr>
      </w:pPr>
      <w:r w:rsidRPr="00B11303">
        <w:rPr>
          <w:bCs/>
          <w:i/>
          <w:sz w:val="28"/>
          <w:szCs w:val="28"/>
          <w:lang w:val="en-US"/>
        </w:rPr>
        <w:t>Magnetic resonance imaging (MRI)</w:t>
      </w:r>
    </w:p>
    <w:p w:rsidR="006132C4" w:rsidRDefault="006132C4" w:rsidP="006132C4">
      <w:pPr>
        <w:ind w:firstLine="540"/>
        <w:jc w:val="both"/>
        <w:rPr>
          <w:bCs/>
          <w:sz w:val="28"/>
          <w:szCs w:val="28"/>
          <w:lang w:val="en-US"/>
        </w:rPr>
      </w:pPr>
      <w:r w:rsidRPr="002E0D4D">
        <w:rPr>
          <w:bCs/>
          <w:sz w:val="28"/>
          <w:szCs w:val="28"/>
          <w:lang w:val="en-US"/>
        </w:rPr>
        <w:t>Magnetic resonance imaging produces cross-sectional</w:t>
      </w:r>
      <w:r>
        <w:rPr>
          <w:bCs/>
          <w:sz w:val="28"/>
          <w:szCs w:val="28"/>
          <w:lang w:val="en-US"/>
        </w:rPr>
        <w:t xml:space="preserve"> </w:t>
      </w:r>
      <w:r w:rsidRPr="002E0D4D">
        <w:rPr>
          <w:bCs/>
          <w:sz w:val="28"/>
          <w:szCs w:val="28"/>
          <w:lang w:val="en-US"/>
        </w:rPr>
        <w:t>images of any body part in any plane. It yields superb</w:t>
      </w:r>
      <w:r>
        <w:rPr>
          <w:bCs/>
          <w:sz w:val="28"/>
          <w:szCs w:val="28"/>
          <w:lang w:val="en-US"/>
        </w:rPr>
        <w:t xml:space="preserve"> </w:t>
      </w:r>
      <w:r w:rsidRPr="002E0D4D">
        <w:rPr>
          <w:bCs/>
          <w:sz w:val="28"/>
          <w:szCs w:val="28"/>
          <w:lang w:val="en-US"/>
        </w:rPr>
        <w:t>soft-tissue contrast, allowing different soft tissues to</w:t>
      </w:r>
      <w:r>
        <w:rPr>
          <w:bCs/>
          <w:sz w:val="28"/>
          <w:szCs w:val="28"/>
          <w:lang w:val="en-US"/>
        </w:rPr>
        <w:t xml:space="preserve"> </w:t>
      </w:r>
      <w:r w:rsidRPr="002E0D4D">
        <w:rPr>
          <w:bCs/>
          <w:sz w:val="28"/>
          <w:szCs w:val="28"/>
          <w:lang w:val="en-US"/>
        </w:rPr>
        <w:t>be clearly distinguishe</w:t>
      </w:r>
      <w:r>
        <w:rPr>
          <w:bCs/>
          <w:sz w:val="28"/>
          <w:szCs w:val="28"/>
          <w:lang w:val="en-US"/>
        </w:rPr>
        <w:t>d, e.g. ligaments, tendons, mus</w:t>
      </w:r>
      <w:r w:rsidRPr="002E0D4D">
        <w:rPr>
          <w:bCs/>
          <w:sz w:val="28"/>
          <w:szCs w:val="28"/>
          <w:lang w:val="en-US"/>
        </w:rPr>
        <w:t>cle and hyaline cartilage. Another big advantage of</w:t>
      </w:r>
      <w:r>
        <w:rPr>
          <w:bCs/>
          <w:sz w:val="28"/>
          <w:szCs w:val="28"/>
          <w:lang w:val="en-US"/>
        </w:rPr>
        <w:t xml:space="preserve"> </w:t>
      </w:r>
      <w:r w:rsidRPr="002E0D4D">
        <w:rPr>
          <w:bCs/>
          <w:sz w:val="28"/>
          <w:szCs w:val="28"/>
          <w:lang w:val="en-US"/>
        </w:rPr>
        <w:t>MRI is that it does not use ionizing radiation. It is,</w:t>
      </w:r>
      <w:r>
        <w:rPr>
          <w:bCs/>
          <w:sz w:val="28"/>
          <w:szCs w:val="28"/>
          <w:lang w:val="en-US"/>
        </w:rPr>
        <w:t xml:space="preserve"> </w:t>
      </w:r>
      <w:r w:rsidRPr="002E0D4D">
        <w:rPr>
          <w:bCs/>
          <w:sz w:val="28"/>
          <w:szCs w:val="28"/>
          <w:lang w:val="en-US"/>
        </w:rPr>
        <w:t>however, contra-indicated in patients with pacemakers</w:t>
      </w:r>
      <w:r>
        <w:rPr>
          <w:bCs/>
          <w:sz w:val="28"/>
          <w:szCs w:val="28"/>
          <w:lang w:val="en-US"/>
        </w:rPr>
        <w:t xml:space="preserve"> </w:t>
      </w:r>
      <w:r w:rsidRPr="002E0D4D">
        <w:rPr>
          <w:bCs/>
          <w:sz w:val="28"/>
          <w:szCs w:val="28"/>
          <w:lang w:val="en-US"/>
        </w:rPr>
        <w:t>and possible metallic foreign bodies in the eye or</w:t>
      </w:r>
      <w:r>
        <w:rPr>
          <w:bCs/>
          <w:sz w:val="28"/>
          <w:szCs w:val="28"/>
          <w:lang w:val="en-US"/>
        </w:rPr>
        <w:t xml:space="preserve"> </w:t>
      </w:r>
      <w:r w:rsidRPr="002E0D4D">
        <w:rPr>
          <w:bCs/>
          <w:sz w:val="28"/>
          <w:szCs w:val="28"/>
          <w:lang w:val="en-US"/>
        </w:rPr>
        <w:t>brain, as these could potentially move when the</w:t>
      </w:r>
      <w:r>
        <w:rPr>
          <w:bCs/>
          <w:sz w:val="28"/>
          <w:szCs w:val="28"/>
          <w:lang w:val="en-US"/>
        </w:rPr>
        <w:t xml:space="preserve"> </w:t>
      </w:r>
      <w:r w:rsidRPr="002E0D4D">
        <w:rPr>
          <w:bCs/>
          <w:sz w:val="28"/>
          <w:szCs w:val="28"/>
          <w:lang w:val="en-US"/>
        </w:rPr>
        <w:t>patient is introduce</w:t>
      </w:r>
      <w:r>
        <w:rPr>
          <w:bCs/>
          <w:sz w:val="28"/>
          <w:szCs w:val="28"/>
          <w:lang w:val="en-US"/>
        </w:rPr>
        <w:t>d into the scanner's strong mag</w:t>
      </w:r>
      <w:r w:rsidRPr="002E0D4D">
        <w:rPr>
          <w:bCs/>
          <w:sz w:val="28"/>
          <w:szCs w:val="28"/>
          <w:lang w:val="en-US"/>
        </w:rPr>
        <w:t>netic field. Approximat</w:t>
      </w:r>
      <w:r>
        <w:rPr>
          <w:bCs/>
          <w:sz w:val="28"/>
          <w:szCs w:val="28"/>
          <w:lang w:val="en-US"/>
        </w:rPr>
        <w:t>ely 5% of patients cannot toler</w:t>
      </w:r>
      <w:r w:rsidRPr="002E0D4D">
        <w:rPr>
          <w:bCs/>
          <w:sz w:val="28"/>
          <w:szCs w:val="28"/>
          <w:lang w:val="en-US"/>
        </w:rPr>
        <w:t>ate the scan due to claustrophobia, but newer</w:t>
      </w:r>
      <w:r>
        <w:rPr>
          <w:bCs/>
          <w:sz w:val="28"/>
          <w:szCs w:val="28"/>
          <w:lang w:val="en-US"/>
        </w:rPr>
        <w:t xml:space="preserve"> </w:t>
      </w:r>
      <w:r w:rsidRPr="002E0D4D">
        <w:rPr>
          <w:bCs/>
          <w:sz w:val="28"/>
          <w:szCs w:val="28"/>
          <w:lang w:val="en-US"/>
        </w:rPr>
        <w:t xml:space="preserve">scanners </w:t>
      </w:r>
      <w:r>
        <w:rPr>
          <w:bCs/>
          <w:sz w:val="28"/>
          <w:szCs w:val="28"/>
          <w:lang w:val="en-US"/>
        </w:rPr>
        <w:t>are being developed to be more “</w:t>
      </w:r>
      <w:r w:rsidRPr="002E0D4D">
        <w:rPr>
          <w:bCs/>
          <w:sz w:val="28"/>
          <w:szCs w:val="28"/>
          <w:lang w:val="en-US"/>
        </w:rPr>
        <w:t>open</w:t>
      </w:r>
      <w:r>
        <w:rPr>
          <w:bCs/>
          <w:sz w:val="28"/>
          <w:szCs w:val="28"/>
          <w:lang w:val="en-US"/>
        </w:rPr>
        <w:t>”</w:t>
      </w:r>
      <w:r w:rsidRPr="002E0D4D">
        <w:rPr>
          <w:bCs/>
          <w:sz w:val="28"/>
          <w:szCs w:val="28"/>
          <w:lang w:val="en-US"/>
        </w:rPr>
        <w:t>.</w:t>
      </w:r>
    </w:p>
    <w:p w:rsidR="006132C4" w:rsidRDefault="006132C4" w:rsidP="006132C4">
      <w:pPr>
        <w:ind w:firstLine="540"/>
        <w:jc w:val="both"/>
        <w:rPr>
          <w:bCs/>
          <w:sz w:val="28"/>
          <w:szCs w:val="28"/>
          <w:lang w:val="en-US"/>
        </w:rPr>
      </w:pPr>
    </w:p>
    <w:p w:rsidR="006132C4" w:rsidRPr="00B11303" w:rsidRDefault="006132C4" w:rsidP="006132C4">
      <w:pPr>
        <w:ind w:firstLine="540"/>
        <w:jc w:val="both"/>
        <w:rPr>
          <w:bCs/>
          <w:i/>
          <w:sz w:val="28"/>
          <w:szCs w:val="28"/>
          <w:lang w:val="en-US"/>
        </w:rPr>
      </w:pPr>
      <w:r w:rsidRPr="00B11303">
        <w:rPr>
          <w:bCs/>
          <w:i/>
          <w:sz w:val="28"/>
          <w:szCs w:val="28"/>
          <w:lang w:val="en-US"/>
        </w:rPr>
        <w:t>Radionuclide imaging</w:t>
      </w:r>
    </w:p>
    <w:p w:rsidR="006132C4" w:rsidRDefault="006132C4" w:rsidP="006132C4">
      <w:pPr>
        <w:ind w:firstLine="540"/>
        <w:jc w:val="both"/>
        <w:rPr>
          <w:bCs/>
          <w:sz w:val="28"/>
          <w:szCs w:val="28"/>
          <w:lang w:val="en-US"/>
        </w:rPr>
      </w:pPr>
      <w:r w:rsidRPr="002E0D4D">
        <w:rPr>
          <w:bCs/>
          <w:sz w:val="28"/>
          <w:szCs w:val="28"/>
          <w:lang w:val="en-US"/>
        </w:rPr>
        <w:t>Photon emission by radionuclides taken up in specific</w:t>
      </w:r>
      <w:r>
        <w:rPr>
          <w:bCs/>
          <w:sz w:val="28"/>
          <w:szCs w:val="28"/>
          <w:lang w:val="en-US"/>
        </w:rPr>
        <w:t xml:space="preserve"> </w:t>
      </w:r>
      <w:r w:rsidRPr="002E0D4D">
        <w:rPr>
          <w:bCs/>
          <w:sz w:val="28"/>
          <w:szCs w:val="28"/>
          <w:lang w:val="en-US"/>
        </w:rPr>
        <w:t>tissues can be re</w:t>
      </w:r>
      <w:r>
        <w:rPr>
          <w:bCs/>
          <w:sz w:val="28"/>
          <w:szCs w:val="28"/>
          <w:lang w:val="en-US"/>
        </w:rPr>
        <w:t>corded by a gamma camera to pro</w:t>
      </w:r>
      <w:r w:rsidRPr="002E0D4D">
        <w:rPr>
          <w:bCs/>
          <w:sz w:val="28"/>
          <w:szCs w:val="28"/>
          <w:lang w:val="en-US"/>
        </w:rPr>
        <w:t>duce an image which reflects physiological activity in</w:t>
      </w:r>
      <w:r>
        <w:rPr>
          <w:bCs/>
          <w:sz w:val="28"/>
          <w:szCs w:val="28"/>
          <w:lang w:val="en-US"/>
        </w:rPr>
        <w:t xml:space="preserve"> </w:t>
      </w:r>
      <w:r w:rsidRPr="002E0D4D">
        <w:rPr>
          <w:bCs/>
          <w:sz w:val="28"/>
          <w:szCs w:val="28"/>
          <w:lang w:val="en-US"/>
        </w:rPr>
        <w:t>that tissue or organ. The radiopharmaceutical used for</w:t>
      </w:r>
      <w:r>
        <w:rPr>
          <w:bCs/>
          <w:sz w:val="28"/>
          <w:szCs w:val="28"/>
          <w:lang w:val="en-US"/>
        </w:rPr>
        <w:t xml:space="preserve"> </w:t>
      </w:r>
      <w:r w:rsidRPr="002E0D4D">
        <w:rPr>
          <w:bCs/>
          <w:sz w:val="28"/>
          <w:szCs w:val="28"/>
          <w:lang w:val="en-US"/>
        </w:rPr>
        <w:t>radionuclide imaging has two components: a chemical</w:t>
      </w:r>
      <w:r>
        <w:rPr>
          <w:bCs/>
          <w:sz w:val="28"/>
          <w:szCs w:val="28"/>
          <w:lang w:val="en-US"/>
        </w:rPr>
        <w:t xml:space="preserve"> </w:t>
      </w:r>
      <w:r w:rsidRPr="002E0D4D">
        <w:rPr>
          <w:bCs/>
          <w:sz w:val="28"/>
          <w:szCs w:val="28"/>
          <w:lang w:val="en-US"/>
        </w:rPr>
        <w:t xml:space="preserve">compound that is chosen </w:t>
      </w:r>
      <w:r>
        <w:rPr>
          <w:bCs/>
          <w:sz w:val="28"/>
          <w:szCs w:val="28"/>
          <w:lang w:val="en-US"/>
        </w:rPr>
        <w:t>f</w:t>
      </w:r>
      <w:r w:rsidRPr="002E0D4D">
        <w:rPr>
          <w:bCs/>
          <w:sz w:val="28"/>
          <w:szCs w:val="28"/>
          <w:lang w:val="en-US"/>
        </w:rPr>
        <w:t>or its metabolic uptake in</w:t>
      </w:r>
      <w:r>
        <w:rPr>
          <w:bCs/>
          <w:sz w:val="28"/>
          <w:szCs w:val="28"/>
          <w:lang w:val="en-US"/>
        </w:rPr>
        <w:t xml:space="preserve"> </w:t>
      </w:r>
      <w:r w:rsidRPr="002E0D4D">
        <w:rPr>
          <w:bCs/>
          <w:sz w:val="28"/>
          <w:szCs w:val="28"/>
          <w:lang w:val="en-US"/>
        </w:rPr>
        <w:t>the target tissue or organ, and a radioisotope tracer</w:t>
      </w:r>
      <w:r>
        <w:rPr>
          <w:bCs/>
          <w:sz w:val="28"/>
          <w:szCs w:val="28"/>
          <w:lang w:val="en-US"/>
        </w:rPr>
        <w:t xml:space="preserve"> </w:t>
      </w:r>
      <w:r w:rsidRPr="002E0D4D">
        <w:rPr>
          <w:bCs/>
          <w:sz w:val="28"/>
          <w:szCs w:val="28"/>
          <w:lang w:val="en-US"/>
        </w:rPr>
        <w:t>that will emit photons for detection.</w:t>
      </w:r>
    </w:p>
    <w:p w:rsidR="006132C4" w:rsidRDefault="006132C4" w:rsidP="006132C4">
      <w:pPr>
        <w:ind w:firstLine="540"/>
        <w:jc w:val="both"/>
        <w:rPr>
          <w:bCs/>
          <w:sz w:val="28"/>
          <w:szCs w:val="28"/>
          <w:lang w:val="en-US"/>
        </w:rPr>
      </w:pPr>
    </w:p>
    <w:p w:rsidR="006132C4" w:rsidRPr="00B11303" w:rsidRDefault="006132C4" w:rsidP="006132C4">
      <w:pPr>
        <w:ind w:firstLine="540"/>
        <w:jc w:val="both"/>
        <w:rPr>
          <w:bCs/>
          <w:i/>
          <w:sz w:val="28"/>
          <w:szCs w:val="28"/>
          <w:lang w:val="en-US"/>
        </w:rPr>
      </w:pPr>
      <w:r w:rsidRPr="00B11303">
        <w:rPr>
          <w:bCs/>
          <w:i/>
          <w:sz w:val="28"/>
          <w:szCs w:val="28"/>
          <w:lang w:val="en-US"/>
        </w:rPr>
        <w:t>Diagnostic ultrasound</w:t>
      </w:r>
    </w:p>
    <w:p w:rsidR="006132C4" w:rsidRDefault="006132C4" w:rsidP="006132C4">
      <w:pPr>
        <w:ind w:firstLine="540"/>
        <w:jc w:val="both"/>
        <w:rPr>
          <w:bCs/>
          <w:sz w:val="28"/>
          <w:szCs w:val="28"/>
          <w:lang w:val="en-US"/>
        </w:rPr>
      </w:pPr>
      <w:r w:rsidRPr="002E0D4D">
        <w:rPr>
          <w:bCs/>
          <w:sz w:val="28"/>
          <w:szCs w:val="28"/>
          <w:lang w:val="en-US"/>
        </w:rPr>
        <w:t>High-frequency sound waves, generated by a transducer, can penetrate several centimetres into the soft</w:t>
      </w:r>
      <w:r>
        <w:rPr>
          <w:bCs/>
          <w:sz w:val="28"/>
          <w:szCs w:val="28"/>
          <w:lang w:val="en-US"/>
        </w:rPr>
        <w:t xml:space="preserve"> </w:t>
      </w:r>
      <w:r w:rsidRPr="002E0D4D">
        <w:rPr>
          <w:bCs/>
          <w:sz w:val="28"/>
          <w:szCs w:val="28"/>
          <w:lang w:val="en-US"/>
        </w:rPr>
        <w:t>tissues; as they pass through the tissue interfaces some</w:t>
      </w:r>
      <w:r>
        <w:rPr>
          <w:bCs/>
          <w:sz w:val="28"/>
          <w:szCs w:val="28"/>
          <w:lang w:val="en-US"/>
        </w:rPr>
        <w:t xml:space="preserve"> </w:t>
      </w:r>
      <w:r w:rsidRPr="002E0D4D">
        <w:rPr>
          <w:bCs/>
          <w:sz w:val="28"/>
          <w:szCs w:val="28"/>
          <w:lang w:val="en-US"/>
        </w:rPr>
        <w:t>of these waves are reflected back (like echoes) to the</w:t>
      </w:r>
      <w:r>
        <w:rPr>
          <w:bCs/>
          <w:sz w:val="28"/>
          <w:szCs w:val="28"/>
          <w:lang w:val="en-US"/>
        </w:rPr>
        <w:t xml:space="preserve"> </w:t>
      </w:r>
      <w:r w:rsidRPr="002E0D4D">
        <w:rPr>
          <w:bCs/>
          <w:sz w:val="28"/>
          <w:szCs w:val="28"/>
          <w:lang w:val="en-US"/>
        </w:rPr>
        <w:t>transducer, where they a</w:t>
      </w:r>
      <w:r>
        <w:rPr>
          <w:bCs/>
          <w:sz w:val="28"/>
          <w:szCs w:val="28"/>
          <w:lang w:val="en-US"/>
        </w:rPr>
        <w:t>re registered as electrical sig</w:t>
      </w:r>
      <w:r w:rsidRPr="002E0D4D">
        <w:rPr>
          <w:bCs/>
          <w:sz w:val="28"/>
          <w:szCs w:val="28"/>
          <w:lang w:val="en-US"/>
        </w:rPr>
        <w:t>nals and displayed as images on a screen. Unlike x-rays, the image does not depend on tissue density but</w:t>
      </w:r>
      <w:r>
        <w:rPr>
          <w:bCs/>
          <w:sz w:val="28"/>
          <w:szCs w:val="28"/>
          <w:lang w:val="en-US"/>
        </w:rPr>
        <w:t xml:space="preserve"> </w:t>
      </w:r>
      <w:r w:rsidRPr="002E0D4D">
        <w:rPr>
          <w:bCs/>
          <w:sz w:val="28"/>
          <w:szCs w:val="28"/>
          <w:lang w:val="en-US"/>
        </w:rPr>
        <w:t>rather on reflective surfaces and soft-tissue interfaces.</w:t>
      </w:r>
      <w:r>
        <w:rPr>
          <w:bCs/>
          <w:sz w:val="28"/>
          <w:szCs w:val="28"/>
          <w:lang w:val="en-US"/>
        </w:rPr>
        <w:t xml:space="preserve"> </w:t>
      </w:r>
      <w:r w:rsidRPr="002E0D4D">
        <w:rPr>
          <w:bCs/>
          <w:sz w:val="28"/>
          <w:szCs w:val="28"/>
          <w:lang w:val="en-US"/>
        </w:rPr>
        <w:t>Depending on their structure, different tissues are</w:t>
      </w:r>
      <w:r>
        <w:rPr>
          <w:bCs/>
          <w:sz w:val="28"/>
          <w:szCs w:val="28"/>
          <w:lang w:val="en-US"/>
        </w:rPr>
        <w:t xml:space="preserve"> </w:t>
      </w:r>
      <w:r w:rsidRPr="002E0D4D">
        <w:rPr>
          <w:bCs/>
          <w:sz w:val="28"/>
          <w:szCs w:val="28"/>
          <w:lang w:val="en-US"/>
        </w:rPr>
        <w:t>referred to as highly echogenic, mildly echogenic or</w:t>
      </w:r>
      <w:r>
        <w:rPr>
          <w:bCs/>
          <w:sz w:val="28"/>
          <w:szCs w:val="28"/>
          <w:lang w:val="en-US"/>
        </w:rPr>
        <w:t xml:space="preserve"> </w:t>
      </w:r>
      <w:r w:rsidRPr="002E0D4D">
        <w:rPr>
          <w:bCs/>
          <w:sz w:val="28"/>
          <w:szCs w:val="28"/>
          <w:lang w:val="en-US"/>
        </w:rPr>
        <w:t>echo-free. Fluid-filled cysts are echo-free; fat is highly</w:t>
      </w:r>
      <w:r>
        <w:rPr>
          <w:bCs/>
          <w:sz w:val="28"/>
          <w:szCs w:val="28"/>
          <w:lang w:val="en-US"/>
        </w:rPr>
        <w:t xml:space="preserve"> </w:t>
      </w:r>
      <w:r w:rsidRPr="002E0D4D">
        <w:rPr>
          <w:bCs/>
          <w:sz w:val="28"/>
          <w:szCs w:val="28"/>
          <w:lang w:val="en-US"/>
        </w:rPr>
        <w:t>echogenic; and semi-solid organs manifest varying</w:t>
      </w:r>
      <w:r>
        <w:rPr>
          <w:bCs/>
          <w:sz w:val="28"/>
          <w:szCs w:val="28"/>
          <w:lang w:val="en-US"/>
        </w:rPr>
        <w:t xml:space="preserve"> </w:t>
      </w:r>
      <w:r w:rsidRPr="002E0D4D">
        <w:rPr>
          <w:bCs/>
          <w:sz w:val="28"/>
          <w:szCs w:val="28"/>
          <w:lang w:val="en-US"/>
        </w:rPr>
        <w:t>degrees of 'echogenicity1, which makes it possible to</w:t>
      </w:r>
      <w:r>
        <w:rPr>
          <w:bCs/>
          <w:sz w:val="28"/>
          <w:szCs w:val="28"/>
          <w:lang w:val="en-US"/>
        </w:rPr>
        <w:t xml:space="preserve"> </w:t>
      </w:r>
      <w:r w:rsidRPr="002E0D4D">
        <w:rPr>
          <w:bCs/>
          <w:sz w:val="28"/>
          <w:szCs w:val="28"/>
          <w:lang w:val="en-US"/>
        </w:rPr>
        <w:t>differentiate between them.</w:t>
      </w:r>
      <w:r>
        <w:rPr>
          <w:bCs/>
          <w:sz w:val="28"/>
          <w:szCs w:val="28"/>
          <w:lang w:val="en-US"/>
        </w:rPr>
        <w:t xml:space="preserve"> </w:t>
      </w:r>
      <w:r w:rsidRPr="002E0D4D">
        <w:rPr>
          <w:bCs/>
          <w:sz w:val="28"/>
          <w:szCs w:val="28"/>
          <w:lang w:val="en-US"/>
        </w:rPr>
        <w:t xml:space="preserve">Real-time display </w:t>
      </w:r>
      <w:r>
        <w:rPr>
          <w:bCs/>
          <w:sz w:val="28"/>
          <w:szCs w:val="28"/>
          <w:lang w:val="en-US"/>
        </w:rPr>
        <w:t>on a monitor gives a dynamic im</w:t>
      </w:r>
      <w:r w:rsidRPr="002E0D4D">
        <w:rPr>
          <w:bCs/>
          <w:sz w:val="28"/>
          <w:szCs w:val="28"/>
          <w:lang w:val="en-US"/>
        </w:rPr>
        <w:t>age, which is more useful than the usual static images.</w:t>
      </w:r>
      <w:r>
        <w:rPr>
          <w:bCs/>
          <w:sz w:val="28"/>
          <w:szCs w:val="28"/>
          <w:lang w:val="en-US"/>
        </w:rPr>
        <w:t xml:space="preserve"> </w:t>
      </w:r>
      <w:r w:rsidRPr="002E0D4D">
        <w:rPr>
          <w:bCs/>
          <w:sz w:val="28"/>
          <w:szCs w:val="28"/>
          <w:lang w:val="en-US"/>
        </w:rPr>
        <w:t>A big advantage of this technique is that the equipment</w:t>
      </w:r>
      <w:r>
        <w:rPr>
          <w:bCs/>
          <w:sz w:val="28"/>
          <w:szCs w:val="28"/>
          <w:lang w:val="en-US"/>
        </w:rPr>
        <w:t xml:space="preserve"> </w:t>
      </w:r>
      <w:r w:rsidRPr="002E0D4D">
        <w:rPr>
          <w:bCs/>
          <w:sz w:val="28"/>
          <w:szCs w:val="28"/>
          <w:lang w:val="en-US"/>
        </w:rPr>
        <w:t>is simple and port</w:t>
      </w:r>
      <w:r>
        <w:rPr>
          <w:bCs/>
          <w:sz w:val="28"/>
          <w:szCs w:val="28"/>
          <w:lang w:val="en-US"/>
        </w:rPr>
        <w:t>able and can be used almost any</w:t>
      </w:r>
      <w:r w:rsidRPr="002E0D4D">
        <w:rPr>
          <w:bCs/>
          <w:sz w:val="28"/>
          <w:szCs w:val="28"/>
          <w:lang w:val="en-US"/>
        </w:rPr>
        <w:t>where; another is that it is entirely harmless.</w:t>
      </w:r>
    </w:p>
    <w:p w:rsidR="006132C4" w:rsidRDefault="006132C4" w:rsidP="006132C4">
      <w:pPr>
        <w:ind w:firstLine="540"/>
        <w:jc w:val="both"/>
        <w:rPr>
          <w:bCs/>
          <w:sz w:val="28"/>
          <w:szCs w:val="28"/>
          <w:lang w:val="en-US"/>
        </w:rPr>
      </w:pPr>
    </w:p>
    <w:p w:rsidR="00211F30" w:rsidRDefault="00CD12F0" w:rsidP="00AA5AF4">
      <w:pPr>
        <w:shd w:val="clear" w:color="auto" w:fill="FFFFFF"/>
        <w:autoSpaceDE w:val="0"/>
        <w:autoSpaceDN w:val="0"/>
        <w:adjustRightInd w:val="0"/>
        <w:ind w:firstLine="567"/>
        <w:jc w:val="center"/>
        <w:rPr>
          <w:color w:val="000000"/>
          <w:sz w:val="28"/>
          <w:szCs w:val="28"/>
          <w:lang w:val="en-US" w:eastAsia="en-US"/>
        </w:rPr>
      </w:pPr>
      <w:r w:rsidRPr="00211F30">
        <w:rPr>
          <w:b/>
          <w:color w:val="000000"/>
          <w:sz w:val="28"/>
          <w:szCs w:val="28"/>
          <w:lang w:val="en-US" w:eastAsia="en-US"/>
        </w:rPr>
        <w:t>Initial definitions</w:t>
      </w:r>
      <w:r w:rsidRPr="00794FE6">
        <w:rPr>
          <w:color w:val="000000"/>
          <w:sz w:val="28"/>
          <w:szCs w:val="28"/>
          <w:lang w:val="en-US" w:eastAsia="en-US"/>
        </w:rPr>
        <w:t>:</w:t>
      </w:r>
    </w:p>
    <w:p w:rsidR="00CD12F0" w:rsidRPr="00794FE6" w:rsidRDefault="00CD12F0" w:rsidP="00CD12F0">
      <w:pPr>
        <w:shd w:val="clear" w:color="auto" w:fill="FFFFFF"/>
        <w:autoSpaceDE w:val="0"/>
        <w:autoSpaceDN w:val="0"/>
        <w:adjustRightInd w:val="0"/>
        <w:ind w:firstLine="567"/>
        <w:jc w:val="both"/>
        <w:rPr>
          <w:color w:val="000000"/>
          <w:sz w:val="28"/>
          <w:szCs w:val="28"/>
          <w:lang w:val="en-US" w:eastAsia="en-US"/>
        </w:rPr>
      </w:pPr>
      <w:r w:rsidRPr="006132C4">
        <w:rPr>
          <w:b/>
          <w:i/>
          <w:color w:val="000000"/>
          <w:sz w:val="28"/>
          <w:szCs w:val="28"/>
          <w:lang w:val="en-US" w:eastAsia="en-US"/>
        </w:rPr>
        <w:lastRenderedPageBreak/>
        <w:t>Fracture</w:t>
      </w:r>
      <w:r w:rsidRPr="00794FE6">
        <w:rPr>
          <w:color w:val="000000"/>
          <w:sz w:val="28"/>
          <w:szCs w:val="28"/>
          <w:lang w:val="en-US" w:eastAsia="en-US"/>
        </w:rPr>
        <w:t>: A fracture</w:t>
      </w:r>
      <w:r>
        <w:rPr>
          <w:color w:val="000000"/>
          <w:sz w:val="28"/>
          <w:szCs w:val="28"/>
          <w:lang w:val="en-US" w:eastAsia="en-US"/>
        </w:rPr>
        <w:t xml:space="preserve"> </w:t>
      </w:r>
      <w:r w:rsidRPr="00794FE6">
        <w:rPr>
          <w:color w:val="000000"/>
          <w:sz w:val="28"/>
          <w:szCs w:val="28"/>
          <w:lang w:val="en-US" w:eastAsia="en-US"/>
        </w:rPr>
        <w:t>is present when there is loss of continuity in</w:t>
      </w:r>
      <w:r>
        <w:rPr>
          <w:color w:val="000000"/>
          <w:sz w:val="28"/>
          <w:szCs w:val="28"/>
          <w:lang w:val="en-US" w:eastAsia="en-US"/>
        </w:rPr>
        <w:t xml:space="preserve"> </w:t>
      </w:r>
      <w:r w:rsidRPr="00794FE6">
        <w:rPr>
          <w:color w:val="000000"/>
          <w:sz w:val="28"/>
          <w:szCs w:val="28"/>
          <w:lang w:val="en-US" w:eastAsia="en-US"/>
        </w:rPr>
        <w:t>the substance of a bone. The term covers all</w:t>
      </w:r>
      <w:r>
        <w:rPr>
          <w:color w:val="000000"/>
          <w:sz w:val="28"/>
          <w:szCs w:val="28"/>
          <w:lang w:val="en-US" w:eastAsia="en-US"/>
        </w:rPr>
        <w:t xml:space="preserve"> </w:t>
      </w:r>
      <w:r w:rsidRPr="00794FE6">
        <w:rPr>
          <w:color w:val="000000"/>
          <w:sz w:val="28"/>
          <w:szCs w:val="28"/>
          <w:lang w:val="en-US" w:eastAsia="en-US"/>
        </w:rPr>
        <w:t>bony disruptions, ranging from one end of the</w:t>
      </w:r>
      <w:r>
        <w:rPr>
          <w:color w:val="000000"/>
          <w:sz w:val="28"/>
          <w:szCs w:val="28"/>
          <w:lang w:val="en-US" w:eastAsia="en-US"/>
        </w:rPr>
        <w:t xml:space="preserve"> </w:t>
      </w:r>
      <w:r w:rsidRPr="00794FE6">
        <w:rPr>
          <w:color w:val="000000"/>
          <w:sz w:val="28"/>
          <w:szCs w:val="28"/>
          <w:lang w:val="en-US" w:eastAsia="en-US"/>
        </w:rPr>
        <w:t>scale when a bone is broken into many</w:t>
      </w:r>
      <w:r>
        <w:rPr>
          <w:color w:val="000000"/>
          <w:sz w:val="28"/>
          <w:szCs w:val="28"/>
          <w:lang w:val="en-US" w:eastAsia="en-US"/>
        </w:rPr>
        <w:t xml:space="preserve"> </w:t>
      </w:r>
      <w:r w:rsidRPr="00794FE6">
        <w:rPr>
          <w:color w:val="000000"/>
          <w:sz w:val="28"/>
          <w:szCs w:val="28"/>
          <w:lang w:val="en-US" w:eastAsia="en-US"/>
        </w:rPr>
        <w:t>fragments (</w:t>
      </w:r>
      <w:proofErr w:type="gramStart"/>
      <w:r w:rsidRPr="00794FE6">
        <w:rPr>
          <w:color w:val="000000"/>
          <w:sz w:val="28"/>
          <w:szCs w:val="28"/>
          <w:lang w:val="en-US" w:eastAsia="en-US"/>
        </w:rPr>
        <w:t>multifragmental,</w:t>
      </w:r>
      <w:proofErr w:type="gramEnd"/>
      <w:r w:rsidRPr="00794FE6">
        <w:rPr>
          <w:color w:val="000000"/>
          <w:sz w:val="28"/>
          <w:szCs w:val="28"/>
          <w:lang w:val="en-US" w:eastAsia="en-US"/>
        </w:rPr>
        <w:t xml:space="preserve"> or comminuted</w:t>
      </w:r>
      <w:r>
        <w:rPr>
          <w:color w:val="000000"/>
          <w:sz w:val="28"/>
          <w:szCs w:val="28"/>
          <w:lang w:val="en-US" w:eastAsia="en-US"/>
        </w:rPr>
        <w:t xml:space="preserve"> </w:t>
      </w:r>
      <w:r w:rsidRPr="00794FE6">
        <w:rPr>
          <w:color w:val="000000"/>
          <w:sz w:val="28"/>
          <w:szCs w:val="28"/>
          <w:lang w:val="en-US" w:eastAsia="en-US"/>
        </w:rPr>
        <w:t>fracture</w:t>
      </w:r>
      <w:r>
        <w:rPr>
          <w:color w:val="000000"/>
          <w:sz w:val="28"/>
          <w:szCs w:val="28"/>
          <w:lang w:val="en-US" w:eastAsia="en-US"/>
        </w:rPr>
        <w:t>)</w:t>
      </w:r>
      <w:r w:rsidRPr="00794FE6">
        <w:rPr>
          <w:color w:val="000000"/>
          <w:sz w:val="28"/>
          <w:szCs w:val="28"/>
          <w:lang w:val="en-US" w:eastAsia="en-US"/>
        </w:rPr>
        <w:t xml:space="preserve"> to hair-line and even microscopic</w:t>
      </w:r>
      <w:r>
        <w:rPr>
          <w:color w:val="000000"/>
          <w:sz w:val="28"/>
          <w:szCs w:val="28"/>
          <w:lang w:val="en-US" w:eastAsia="en-US"/>
        </w:rPr>
        <w:t xml:space="preserve"> </w:t>
      </w:r>
      <w:r w:rsidRPr="00794FE6">
        <w:rPr>
          <w:color w:val="000000"/>
          <w:sz w:val="28"/>
          <w:szCs w:val="28"/>
          <w:lang w:val="en-US" w:eastAsia="en-US"/>
        </w:rPr>
        <w:t>fractures at the other.</w:t>
      </w:r>
      <w:r>
        <w:rPr>
          <w:color w:val="000000"/>
          <w:sz w:val="28"/>
          <w:szCs w:val="28"/>
          <w:lang w:val="en-US" w:eastAsia="en-US"/>
        </w:rPr>
        <w:t xml:space="preserve"> All fractures are divided as open and closed.</w:t>
      </w:r>
    </w:p>
    <w:p w:rsidR="00CD12F0" w:rsidRPr="00794FE6" w:rsidRDefault="00CD12F0" w:rsidP="00CD12F0">
      <w:pPr>
        <w:shd w:val="clear" w:color="auto" w:fill="FFFFFF"/>
        <w:autoSpaceDE w:val="0"/>
        <w:autoSpaceDN w:val="0"/>
        <w:adjustRightInd w:val="0"/>
        <w:ind w:firstLine="567"/>
        <w:jc w:val="both"/>
        <w:rPr>
          <w:color w:val="000000"/>
          <w:sz w:val="28"/>
          <w:szCs w:val="28"/>
          <w:lang w:val="en-US" w:eastAsia="en-US"/>
        </w:rPr>
      </w:pPr>
      <w:r w:rsidRPr="006132C4">
        <w:rPr>
          <w:b/>
          <w:i/>
          <w:color w:val="000000"/>
          <w:sz w:val="28"/>
          <w:szCs w:val="28"/>
          <w:lang w:val="en-US" w:eastAsia="en-US"/>
        </w:rPr>
        <w:t>Dislocation</w:t>
      </w:r>
      <w:r w:rsidRPr="00794FE6">
        <w:rPr>
          <w:color w:val="000000"/>
          <w:sz w:val="28"/>
          <w:szCs w:val="28"/>
          <w:lang w:val="en-US" w:eastAsia="en-US"/>
        </w:rPr>
        <w:t>: In a dislocation there is</w:t>
      </w:r>
      <w:r>
        <w:rPr>
          <w:color w:val="000000"/>
          <w:sz w:val="28"/>
          <w:szCs w:val="28"/>
          <w:lang w:val="en-US" w:eastAsia="en-US"/>
        </w:rPr>
        <w:t xml:space="preserve"> </w:t>
      </w:r>
      <w:r w:rsidRPr="00794FE6">
        <w:rPr>
          <w:color w:val="000000"/>
          <w:sz w:val="28"/>
          <w:szCs w:val="28"/>
          <w:lang w:val="en-US" w:eastAsia="en-US"/>
        </w:rPr>
        <w:t>complete loss of congruity between the</w:t>
      </w:r>
      <w:r>
        <w:rPr>
          <w:color w:val="000000"/>
          <w:sz w:val="28"/>
          <w:szCs w:val="28"/>
          <w:lang w:val="en-US" w:eastAsia="en-US"/>
        </w:rPr>
        <w:t xml:space="preserve"> </w:t>
      </w:r>
      <w:r w:rsidRPr="00794FE6">
        <w:rPr>
          <w:color w:val="000000"/>
          <w:sz w:val="28"/>
          <w:szCs w:val="28"/>
          <w:lang w:val="en-US" w:eastAsia="en-US"/>
        </w:rPr>
        <w:t>articulating surfaces of a joint. The bones</w:t>
      </w:r>
      <w:r>
        <w:rPr>
          <w:color w:val="000000"/>
          <w:sz w:val="28"/>
          <w:szCs w:val="28"/>
          <w:lang w:val="en-US" w:eastAsia="en-US"/>
        </w:rPr>
        <w:t xml:space="preserve"> </w:t>
      </w:r>
      <w:r w:rsidRPr="00794FE6">
        <w:rPr>
          <w:color w:val="000000"/>
          <w:sz w:val="28"/>
          <w:szCs w:val="28"/>
          <w:lang w:val="en-US" w:eastAsia="en-US"/>
        </w:rPr>
        <w:t>taking part in the articulation arc displaced</w:t>
      </w:r>
      <w:r>
        <w:rPr>
          <w:color w:val="000000"/>
          <w:sz w:val="28"/>
          <w:szCs w:val="28"/>
          <w:lang w:val="en-US" w:eastAsia="en-US"/>
        </w:rPr>
        <w:t xml:space="preserve"> relative to one another.</w:t>
      </w:r>
    </w:p>
    <w:p w:rsidR="00CD12F0" w:rsidRDefault="00CD12F0" w:rsidP="00CD12F0">
      <w:pPr>
        <w:shd w:val="clear" w:color="auto" w:fill="FFFFFF"/>
        <w:autoSpaceDE w:val="0"/>
        <w:autoSpaceDN w:val="0"/>
        <w:adjustRightInd w:val="0"/>
        <w:ind w:firstLine="567"/>
        <w:jc w:val="both"/>
        <w:rPr>
          <w:color w:val="000000"/>
          <w:sz w:val="28"/>
          <w:szCs w:val="28"/>
          <w:lang w:val="en-US" w:eastAsia="en-US"/>
        </w:rPr>
      </w:pPr>
      <w:r w:rsidRPr="006132C4">
        <w:rPr>
          <w:b/>
          <w:i/>
          <w:color w:val="000000"/>
          <w:sz w:val="28"/>
          <w:szCs w:val="28"/>
          <w:lang w:val="en-US" w:eastAsia="en-US"/>
        </w:rPr>
        <w:t>Subluxation</w:t>
      </w:r>
      <w:r w:rsidRPr="00794FE6">
        <w:rPr>
          <w:color w:val="000000"/>
          <w:sz w:val="28"/>
          <w:szCs w:val="28"/>
          <w:lang w:val="en-US" w:eastAsia="en-US"/>
        </w:rPr>
        <w:t>: In a subluxation, the</w:t>
      </w:r>
      <w:r>
        <w:rPr>
          <w:color w:val="000000"/>
          <w:sz w:val="28"/>
          <w:szCs w:val="28"/>
          <w:lang w:val="en-US" w:eastAsia="en-US"/>
        </w:rPr>
        <w:t xml:space="preserve"> </w:t>
      </w:r>
      <w:r w:rsidRPr="00794FE6">
        <w:rPr>
          <w:color w:val="000000"/>
          <w:sz w:val="28"/>
          <w:szCs w:val="28"/>
          <w:lang w:val="en-US" w:eastAsia="en-US"/>
        </w:rPr>
        <w:t>articulating surfaces of a joint arc no longer</w:t>
      </w:r>
      <w:r>
        <w:rPr>
          <w:color w:val="000000"/>
          <w:sz w:val="28"/>
          <w:szCs w:val="28"/>
          <w:lang w:val="en-US" w:eastAsia="en-US"/>
        </w:rPr>
        <w:t xml:space="preserve"> </w:t>
      </w:r>
      <w:r w:rsidRPr="00794FE6">
        <w:rPr>
          <w:color w:val="000000"/>
          <w:sz w:val="28"/>
          <w:szCs w:val="28"/>
          <w:lang w:val="en-US" w:eastAsia="en-US"/>
        </w:rPr>
        <w:t>congruous, but loss of contact is incomplete.</w:t>
      </w:r>
      <w:r>
        <w:rPr>
          <w:color w:val="000000"/>
          <w:sz w:val="28"/>
          <w:szCs w:val="28"/>
          <w:lang w:val="en-US" w:eastAsia="en-US"/>
        </w:rPr>
        <w:t xml:space="preserve"> </w:t>
      </w:r>
      <w:r w:rsidRPr="00794FE6">
        <w:rPr>
          <w:color w:val="000000"/>
          <w:sz w:val="28"/>
          <w:szCs w:val="28"/>
          <w:lang w:val="en-US" w:eastAsia="en-US"/>
        </w:rPr>
        <w:t>The term is often used to describe the early</w:t>
      </w:r>
      <w:r>
        <w:rPr>
          <w:color w:val="000000"/>
          <w:sz w:val="28"/>
          <w:szCs w:val="28"/>
          <w:lang w:val="en-US" w:eastAsia="en-US"/>
        </w:rPr>
        <w:t xml:space="preserve"> </w:t>
      </w:r>
      <w:r w:rsidRPr="00794FE6">
        <w:rPr>
          <w:color w:val="000000"/>
          <w:sz w:val="28"/>
          <w:szCs w:val="28"/>
          <w:lang w:val="en-US" w:eastAsia="en-US"/>
        </w:rPr>
        <w:t>stages in a condition which may proceed to</w:t>
      </w:r>
      <w:r>
        <w:rPr>
          <w:color w:val="000000"/>
          <w:sz w:val="28"/>
          <w:szCs w:val="28"/>
          <w:lang w:val="en-US" w:eastAsia="en-US"/>
        </w:rPr>
        <w:t xml:space="preserve"> </w:t>
      </w:r>
      <w:r w:rsidRPr="00794FE6">
        <w:rPr>
          <w:color w:val="000000"/>
          <w:sz w:val="28"/>
          <w:szCs w:val="28"/>
          <w:lang w:val="en-US" w:eastAsia="en-US"/>
        </w:rPr>
        <w:t>complete dislocation (e.g. in a joint infection</w:t>
      </w:r>
      <w:r>
        <w:rPr>
          <w:color w:val="000000"/>
          <w:sz w:val="28"/>
          <w:szCs w:val="28"/>
          <w:lang w:val="en-US" w:eastAsia="en-US"/>
        </w:rPr>
        <w:t xml:space="preserve"> </w:t>
      </w:r>
      <w:r w:rsidRPr="00794FE6">
        <w:rPr>
          <w:color w:val="000000"/>
          <w:sz w:val="28"/>
          <w:szCs w:val="28"/>
          <w:lang w:val="en-US" w:eastAsia="en-US"/>
        </w:rPr>
        <w:t>or in rheumatoid arthritis).</w:t>
      </w:r>
    </w:p>
    <w:p w:rsidR="00CD12F0" w:rsidRDefault="00CD12F0" w:rsidP="00CD12F0">
      <w:pPr>
        <w:shd w:val="clear" w:color="auto" w:fill="FFFFFF"/>
        <w:autoSpaceDE w:val="0"/>
        <w:autoSpaceDN w:val="0"/>
        <w:adjustRightInd w:val="0"/>
        <w:ind w:firstLine="567"/>
        <w:jc w:val="both"/>
        <w:rPr>
          <w:color w:val="000000"/>
          <w:sz w:val="28"/>
          <w:szCs w:val="28"/>
          <w:lang w:val="en-US" w:eastAsia="en-US"/>
        </w:rPr>
      </w:pPr>
      <w:r w:rsidRPr="006132C4">
        <w:rPr>
          <w:b/>
          <w:i/>
          <w:color w:val="000000"/>
          <w:sz w:val="28"/>
          <w:szCs w:val="28"/>
          <w:lang w:val="en-US" w:eastAsia="en-US"/>
        </w:rPr>
        <w:t>Sprain</w:t>
      </w:r>
      <w:r w:rsidRPr="00794FE6">
        <w:rPr>
          <w:color w:val="000000"/>
          <w:sz w:val="28"/>
          <w:szCs w:val="28"/>
          <w:lang w:val="en-US" w:eastAsia="en-US"/>
        </w:rPr>
        <w:t>: A sprain is an incomplete tear of a</w:t>
      </w:r>
      <w:r>
        <w:rPr>
          <w:color w:val="000000"/>
          <w:sz w:val="28"/>
          <w:szCs w:val="28"/>
          <w:lang w:val="en-US" w:eastAsia="en-US"/>
        </w:rPr>
        <w:t xml:space="preserve"> </w:t>
      </w:r>
      <w:r w:rsidRPr="00794FE6">
        <w:rPr>
          <w:color w:val="000000"/>
          <w:sz w:val="28"/>
          <w:szCs w:val="28"/>
          <w:lang w:val="en-US" w:eastAsia="en-US"/>
        </w:rPr>
        <w:t>ligament or complex of ligaments responsible</w:t>
      </w:r>
      <w:r>
        <w:rPr>
          <w:color w:val="000000"/>
          <w:sz w:val="28"/>
          <w:szCs w:val="28"/>
          <w:lang w:val="en-US" w:eastAsia="en-US"/>
        </w:rPr>
        <w:t xml:space="preserve"> </w:t>
      </w:r>
      <w:r w:rsidRPr="00794FE6">
        <w:rPr>
          <w:color w:val="000000"/>
          <w:sz w:val="28"/>
          <w:szCs w:val="28"/>
          <w:lang w:val="en-US" w:eastAsia="en-US"/>
        </w:rPr>
        <w:t>for the stability of a joint: e.g. a sprai</w:t>
      </w:r>
      <w:r>
        <w:rPr>
          <w:color w:val="000000"/>
          <w:sz w:val="28"/>
          <w:szCs w:val="28"/>
          <w:lang w:val="en-US" w:eastAsia="en-US"/>
        </w:rPr>
        <w:t>n</w:t>
      </w:r>
      <w:r w:rsidRPr="00794FE6">
        <w:rPr>
          <w:color w:val="000000"/>
          <w:sz w:val="28"/>
          <w:szCs w:val="28"/>
          <w:lang w:val="en-US" w:eastAsia="en-US"/>
        </w:rPr>
        <w:t xml:space="preserve"> of the</w:t>
      </w:r>
      <w:r>
        <w:rPr>
          <w:color w:val="000000"/>
          <w:sz w:val="28"/>
          <w:szCs w:val="28"/>
          <w:lang w:val="en-US" w:eastAsia="en-US"/>
        </w:rPr>
        <w:t xml:space="preserve"> </w:t>
      </w:r>
      <w:r w:rsidRPr="00794FE6">
        <w:rPr>
          <w:color w:val="000000"/>
          <w:sz w:val="28"/>
          <w:szCs w:val="28"/>
          <w:lang w:val="en-US" w:eastAsia="en-US"/>
        </w:rPr>
        <w:t>ankle is a partial tear of the external ligament</w:t>
      </w:r>
      <w:r>
        <w:rPr>
          <w:color w:val="000000"/>
          <w:sz w:val="28"/>
          <w:szCs w:val="28"/>
          <w:lang w:val="en-US" w:eastAsia="en-US"/>
        </w:rPr>
        <w:t xml:space="preserve"> </w:t>
      </w:r>
      <w:r w:rsidRPr="00794FE6">
        <w:rPr>
          <w:color w:val="000000"/>
          <w:sz w:val="28"/>
          <w:szCs w:val="28"/>
          <w:lang w:val="en-US" w:eastAsia="en-US"/>
        </w:rPr>
        <w:t>and is not associated with instability (as</w:t>
      </w:r>
      <w:r>
        <w:rPr>
          <w:color w:val="000000"/>
          <w:sz w:val="28"/>
          <w:szCs w:val="28"/>
          <w:lang w:val="en-US" w:eastAsia="en-US"/>
        </w:rPr>
        <w:t xml:space="preserve"> </w:t>
      </w:r>
      <w:r w:rsidRPr="00794FE6">
        <w:rPr>
          <w:color w:val="000000"/>
          <w:sz w:val="28"/>
          <w:szCs w:val="28"/>
          <w:lang w:val="en-US" w:eastAsia="en-US"/>
        </w:rPr>
        <w:t>distinct from a complete tear). The term s</w:t>
      </w:r>
      <w:r>
        <w:rPr>
          <w:color w:val="000000"/>
          <w:sz w:val="28"/>
          <w:szCs w:val="28"/>
          <w:lang w:val="en-US" w:eastAsia="en-US"/>
        </w:rPr>
        <w:t>t</w:t>
      </w:r>
      <w:r w:rsidRPr="00794FE6">
        <w:rPr>
          <w:color w:val="000000"/>
          <w:sz w:val="28"/>
          <w:szCs w:val="28"/>
          <w:lang w:val="en-US" w:eastAsia="en-US"/>
        </w:rPr>
        <w:t>rain</w:t>
      </w:r>
      <w:r>
        <w:rPr>
          <w:color w:val="000000"/>
          <w:sz w:val="28"/>
          <w:szCs w:val="28"/>
          <w:lang w:val="en-US" w:eastAsia="en-US"/>
        </w:rPr>
        <w:t xml:space="preserve"> </w:t>
      </w:r>
      <w:r w:rsidRPr="00794FE6">
        <w:rPr>
          <w:color w:val="000000"/>
          <w:sz w:val="28"/>
          <w:szCs w:val="28"/>
          <w:lang w:val="en-US" w:eastAsia="en-US"/>
        </w:rPr>
        <w:t>is applied to incomplete tears of muscles</w:t>
      </w:r>
      <w:r>
        <w:rPr>
          <w:color w:val="000000"/>
          <w:sz w:val="28"/>
          <w:szCs w:val="28"/>
          <w:lang w:val="en-US" w:eastAsia="en-US"/>
        </w:rPr>
        <w:t xml:space="preserve"> </w:t>
      </w:r>
      <w:r w:rsidRPr="00794FE6">
        <w:rPr>
          <w:color w:val="000000"/>
          <w:sz w:val="28"/>
          <w:szCs w:val="28"/>
          <w:lang w:val="en-US" w:eastAsia="en-US"/>
        </w:rPr>
        <w:t>and tendons.</w:t>
      </w:r>
    </w:p>
    <w:p w:rsidR="00211F30" w:rsidRDefault="00211F30" w:rsidP="00211F30">
      <w:pPr>
        <w:shd w:val="clear" w:color="auto" w:fill="FFFFFF"/>
        <w:autoSpaceDE w:val="0"/>
        <w:autoSpaceDN w:val="0"/>
        <w:adjustRightInd w:val="0"/>
        <w:jc w:val="both"/>
        <w:rPr>
          <w:color w:val="000000"/>
          <w:sz w:val="28"/>
          <w:szCs w:val="28"/>
          <w:lang w:val="en-US" w:eastAsia="en-US"/>
        </w:rPr>
      </w:pPr>
    </w:p>
    <w:p w:rsidR="00CD12F0" w:rsidRPr="006D2502" w:rsidRDefault="00CD12F0" w:rsidP="00211F30">
      <w:pPr>
        <w:shd w:val="clear" w:color="auto" w:fill="FFFFFF"/>
        <w:autoSpaceDE w:val="0"/>
        <w:autoSpaceDN w:val="0"/>
        <w:adjustRightInd w:val="0"/>
        <w:ind w:firstLine="567"/>
        <w:jc w:val="both"/>
        <w:rPr>
          <w:b/>
          <w:color w:val="000000"/>
          <w:sz w:val="28"/>
          <w:szCs w:val="28"/>
          <w:lang w:val="en-US" w:eastAsia="en-US"/>
        </w:rPr>
      </w:pPr>
      <w:r w:rsidRPr="006D2502">
        <w:rPr>
          <w:b/>
          <w:color w:val="000000"/>
          <w:sz w:val="28"/>
          <w:szCs w:val="28"/>
          <w:lang w:val="en-US" w:eastAsia="en-US"/>
        </w:rPr>
        <w:t>Causes of fracture:</w:t>
      </w:r>
    </w:p>
    <w:p w:rsidR="00CD12F0" w:rsidRPr="00432C04" w:rsidRDefault="00CD12F0" w:rsidP="00CD12F0">
      <w:pPr>
        <w:pStyle w:val="a7"/>
        <w:numPr>
          <w:ilvl w:val="0"/>
          <w:numId w:val="42"/>
        </w:numPr>
        <w:shd w:val="clear" w:color="auto" w:fill="FFFFFF"/>
        <w:autoSpaceDE w:val="0"/>
        <w:autoSpaceDN w:val="0"/>
        <w:adjustRightInd w:val="0"/>
        <w:jc w:val="both"/>
        <w:rPr>
          <w:color w:val="000000"/>
          <w:sz w:val="28"/>
          <w:szCs w:val="28"/>
          <w:lang w:val="en-US" w:eastAsia="en-US"/>
        </w:rPr>
      </w:pPr>
      <w:r w:rsidRPr="00432C04">
        <w:rPr>
          <w:color w:val="000000"/>
          <w:sz w:val="28"/>
          <w:szCs w:val="28"/>
          <w:lang w:val="en-US" w:eastAsia="en-US"/>
        </w:rPr>
        <w:t>Direct violence</w:t>
      </w:r>
    </w:p>
    <w:p w:rsidR="00CD12F0" w:rsidRPr="00432C04" w:rsidRDefault="00CD12F0" w:rsidP="00CD12F0">
      <w:pPr>
        <w:pStyle w:val="a7"/>
        <w:numPr>
          <w:ilvl w:val="0"/>
          <w:numId w:val="42"/>
        </w:numPr>
        <w:shd w:val="clear" w:color="auto" w:fill="FFFFFF"/>
        <w:autoSpaceDE w:val="0"/>
        <w:autoSpaceDN w:val="0"/>
        <w:adjustRightInd w:val="0"/>
        <w:jc w:val="both"/>
        <w:rPr>
          <w:color w:val="000000"/>
          <w:sz w:val="28"/>
          <w:szCs w:val="28"/>
          <w:lang w:val="en-US" w:eastAsia="en-US"/>
        </w:rPr>
      </w:pPr>
      <w:r w:rsidRPr="00432C04">
        <w:rPr>
          <w:color w:val="000000"/>
          <w:sz w:val="28"/>
          <w:szCs w:val="28"/>
          <w:lang w:val="en-US" w:eastAsia="en-US"/>
        </w:rPr>
        <w:t>Indirect violence</w:t>
      </w:r>
    </w:p>
    <w:p w:rsidR="00CD12F0" w:rsidRPr="00432C04" w:rsidRDefault="00CD12F0" w:rsidP="00CD12F0">
      <w:pPr>
        <w:pStyle w:val="a7"/>
        <w:numPr>
          <w:ilvl w:val="0"/>
          <w:numId w:val="42"/>
        </w:numPr>
        <w:shd w:val="clear" w:color="auto" w:fill="FFFFFF"/>
        <w:autoSpaceDE w:val="0"/>
        <w:autoSpaceDN w:val="0"/>
        <w:adjustRightInd w:val="0"/>
        <w:jc w:val="both"/>
        <w:rPr>
          <w:color w:val="000000"/>
          <w:sz w:val="28"/>
          <w:szCs w:val="28"/>
          <w:lang w:val="en-US" w:eastAsia="en-US"/>
        </w:rPr>
      </w:pPr>
      <w:r w:rsidRPr="00432C04">
        <w:rPr>
          <w:color w:val="000000"/>
          <w:sz w:val="28"/>
          <w:szCs w:val="28"/>
          <w:lang w:val="en-US" w:eastAsia="en-US"/>
        </w:rPr>
        <w:t>Fatigue fractures</w:t>
      </w:r>
    </w:p>
    <w:p w:rsidR="00CD12F0" w:rsidRPr="00432C04" w:rsidRDefault="00CD12F0" w:rsidP="00CD12F0">
      <w:pPr>
        <w:pStyle w:val="a7"/>
        <w:numPr>
          <w:ilvl w:val="0"/>
          <w:numId w:val="42"/>
        </w:numPr>
        <w:shd w:val="clear" w:color="auto" w:fill="FFFFFF"/>
        <w:autoSpaceDE w:val="0"/>
        <w:autoSpaceDN w:val="0"/>
        <w:adjustRightInd w:val="0"/>
        <w:jc w:val="both"/>
        <w:rPr>
          <w:color w:val="000000"/>
          <w:sz w:val="28"/>
          <w:szCs w:val="28"/>
          <w:lang w:val="en-US" w:eastAsia="en-US"/>
        </w:rPr>
      </w:pPr>
      <w:r w:rsidRPr="00432C04">
        <w:rPr>
          <w:color w:val="000000"/>
          <w:sz w:val="28"/>
          <w:szCs w:val="28"/>
          <w:lang w:val="en-US" w:eastAsia="en-US"/>
        </w:rPr>
        <w:t>Pathological fractures</w:t>
      </w:r>
    </w:p>
    <w:p w:rsidR="00CD12F0" w:rsidRDefault="00CD12F0" w:rsidP="00CD12F0">
      <w:pPr>
        <w:shd w:val="clear" w:color="auto" w:fill="FFFFFF"/>
        <w:autoSpaceDE w:val="0"/>
        <w:autoSpaceDN w:val="0"/>
        <w:adjustRightInd w:val="0"/>
        <w:jc w:val="both"/>
        <w:rPr>
          <w:color w:val="000000"/>
          <w:sz w:val="28"/>
          <w:szCs w:val="28"/>
          <w:lang w:val="en-US" w:eastAsia="en-US"/>
        </w:rPr>
      </w:pPr>
    </w:p>
    <w:p w:rsidR="00CD12F0" w:rsidRPr="00351A5B" w:rsidRDefault="00CD12F0" w:rsidP="00CD12F0">
      <w:pPr>
        <w:ind w:firstLine="540"/>
        <w:jc w:val="both"/>
        <w:rPr>
          <w:b/>
          <w:bCs/>
          <w:sz w:val="28"/>
          <w:szCs w:val="28"/>
          <w:lang w:val="en-US"/>
        </w:rPr>
      </w:pPr>
      <w:r w:rsidRPr="00351A5B">
        <w:rPr>
          <w:b/>
          <w:bCs/>
          <w:sz w:val="28"/>
          <w:szCs w:val="28"/>
          <w:lang w:val="en-US"/>
        </w:rPr>
        <w:t>Intraarticular Fractures</w:t>
      </w:r>
    </w:p>
    <w:p w:rsidR="00CD12F0" w:rsidRPr="004A3FFB" w:rsidRDefault="00CD12F0" w:rsidP="00CD12F0">
      <w:pPr>
        <w:ind w:firstLine="540"/>
        <w:jc w:val="both"/>
        <w:rPr>
          <w:bCs/>
          <w:sz w:val="28"/>
          <w:szCs w:val="28"/>
          <w:lang w:val="en-US"/>
        </w:rPr>
      </w:pPr>
      <w:r w:rsidRPr="004A3FFB">
        <w:rPr>
          <w:bCs/>
          <w:sz w:val="28"/>
          <w:szCs w:val="28"/>
          <w:lang w:val="en-US"/>
        </w:rPr>
        <w:t>Intraarticular fractures enter a joint and disrupt the joint surface and its articular cartilage. Intraarticular fractures can speciﬁcally be complicated by joint stiffness and/or the development of premature arthritis.</w:t>
      </w:r>
    </w:p>
    <w:p w:rsidR="00CD12F0" w:rsidRPr="004A3FFB" w:rsidRDefault="00CD12F0" w:rsidP="00CD12F0">
      <w:pPr>
        <w:ind w:firstLine="540"/>
        <w:jc w:val="both"/>
        <w:rPr>
          <w:bCs/>
          <w:sz w:val="28"/>
          <w:szCs w:val="28"/>
          <w:lang w:val="en-US"/>
        </w:rPr>
      </w:pPr>
    </w:p>
    <w:p w:rsidR="00CD12F0" w:rsidRPr="00351A5B" w:rsidRDefault="00CD12F0" w:rsidP="00CD12F0">
      <w:pPr>
        <w:ind w:firstLine="540"/>
        <w:jc w:val="both"/>
        <w:rPr>
          <w:b/>
          <w:bCs/>
          <w:sz w:val="28"/>
          <w:szCs w:val="28"/>
          <w:lang w:val="en-US"/>
        </w:rPr>
      </w:pPr>
      <w:r w:rsidRPr="00351A5B">
        <w:rPr>
          <w:b/>
          <w:bCs/>
          <w:sz w:val="28"/>
          <w:szCs w:val="28"/>
          <w:lang w:val="en-US"/>
        </w:rPr>
        <w:t>Incomplete Fractures</w:t>
      </w:r>
    </w:p>
    <w:p w:rsidR="00CD12F0" w:rsidRPr="004A3FFB" w:rsidRDefault="00CD12F0" w:rsidP="00CD12F0">
      <w:pPr>
        <w:ind w:firstLine="540"/>
        <w:jc w:val="both"/>
        <w:rPr>
          <w:bCs/>
          <w:sz w:val="28"/>
          <w:szCs w:val="28"/>
          <w:lang w:val="en-US"/>
        </w:rPr>
      </w:pPr>
      <w:r w:rsidRPr="004A3FFB">
        <w:rPr>
          <w:bCs/>
          <w:sz w:val="28"/>
          <w:szCs w:val="28"/>
          <w:lang w:val="en-US"/>
        </w:rPr>
        <w:t xml:space="preserve">An incomplete fracture, typical in a child, is one that </w:t>
      </w:r>
      <w:r>
        <w:rPr>
          <w:bCs/>
          <w:sz w:val="28"/>
          <w:szCs w:val="28"/>
          <w:lang w:val="en-US"/>
        </w:rPr>
        <w:t>affects</w:t>
      </w:r>
      <w:r w:rsidRPr="004A3FFB">
        <w:rPr>
          <w:bCs/>
          <w:sz w:val="28"/>
          <w:szCs w:val="28"/>
          <w:lang w:val="en-US"/>
        </w:rPr>
        <w:t xml:space="preserve"> only a portion of the bone.</w:t>
      </w:r>
    </w:p>
    <w:p w:rsidR="00CD12F0" w:rsidRPr="004A3FFB" w:rsidRDefault="00CD12F0" w:rsidP="00CD12F0">
      <w:pPr>
        <w:ind w:firstLine="540"/>
        <w:jc w:val="both"/>
        <w:rPr>
          <w:bCs/>
          <w:sz w:val="28"/>
          <w:szCs w:val="28"/>
          <w:lang w:val="en-US"/>
        </w:rPr>
      </w:pPr>
      <w:r w:rsidRPr="004A3FFB">
        <w:rPr>
          <w:bCs/>
          <w:sz w:val="28"/>
          <w:szCs w:val="28"/>
          <w:lang w:val="en-US"/>
        </w:rPr>
        <w:t>1. Greenstick fracture: This occurs on the tension side of the bone and involves the diaphysis or cortical bone.</w:t>
      </w:r>
    </w:p>
    <w:p w:rsidR="00CD12F0" w:rsidRPr="004A3FFB" w:rsidRDefault="00CD12F0" w:rsidP="00CD12F0">
      <w:pPr>
        <w:ind w:firstLine="540"/>
        <w:jc w:val="both"/>
        <w:rPr>
          <w:bCs/>
          <w:sz w:val="28"/>
          <w:szCs w:val="28"/>
          <w:lang w:val="en-US"/>
        </w:rPr>
      </w:pPr>
      <w:r w:rsidRPr="004A3FFB">
        <w:rPr>
          <w:bCs/>
          <w:sz w:val="28"/>
          <w:szCs w:val="28"/>
          <w:lang w:val="en-US"/>
        </w:rPr>
        <w:t>2. Torus or buckle fracture: Known by either name, this occurs on the compression side of bending and involves cancellous bone.</w:t>
      </w:r>
    </w:p>
    <w:p w:rsidR="00CD12F0" w:rsidRPr="004A3FFB" w:rsidRDefault="00CD12F0" w:rsidP="00CD12F0">
      <w:pPr>
        <w:ind w:firstLine="540"/>
        <w:jc w:val="both"/>
        <w:rPr>
          <w:bCs/>
          <w:sz w:val="28"/>
          <w:szCs w:val="28"/>
          <w:lang w:val="en-US"/>
        </w:rPr>
      </w:pPr>
    </w:p>
    <w:p w:rsidR="00CD12F0" w:rsidRPr="00351A5B" w:rsidRDefault="003A015B" w:rsidP="00CD12F0">
      <w:pPr>
        <w:ind w:firstLine="540"/>
        <w:jc w:val="both"/>
        <w:rPr>
          <w:b/>
          <w:bCs/>
          <w:sz w:val="28"/>
          <w:szCs w:val="28"/>
          <w:lang w:val="en-US"/>
        </w:rPr>
      </w:pPr>
      <w:r w:rsidRPr="003A015B">
        <w:rPr>
          <w:b/>
          <w:bCs/>
          <w:sz w:val="28"/>
          <w:szCs w:val="28"/>
          <w:lang w:val="en-US"/>
        </w:rPr>
        <w:t>Fatigue</w:t>
      </w:r>
      <w:r>
        <w:rPr>
          <w:b/>
          <w:bCs/>
          <w:sz w:val="28"/>
          <w:szCs w:val="28"/>
          <w:lang w:val="en-US"/>
        </w:rPr>
        <w:t>/</w:t>
      </w:r>
      <w:r w:rsidR="00CD12F0" w:rsidRPr="00351A5B">
        <w:rPr>
          <w:b/>
          <w:bCs/>
          <w:sz w:val="28"/>
          <w:szCs w:val="28"/>
          <w:lang w:val="en-US"/>
        </w:rPr>
        <w:t>Stress Fractures</w:t>
      </w:r>
    </w:p>
    <w:p w:rsidR="003A015B" w:rsidRDefault="003A015B" w:rsidP="003A015B">
      <w:pPr>
        <w:shd w:val="clear" w:color="auto" w:fill="FFFFFF"/>
        <w:autoSpaceDE w:val="0"/>
        <w:autoSpaceDN w:val="0"/>
        <w:adjustRightInd w:val="0"/>
        <w:ind w:firstLine="567"/>
        <w:jc w:val="both"/>
        <w:rPr>
          <w:lang w:val="en-US"/>
        </w:rPr>
      </w:pPr>
      <w:r w:rsidRPr="00432C04">
        <w:rPr>
          <w:color w:val="000000"/>
          <w:sz w:val="28"/>
          <w:szCs w:val="28"/>
          <w:lang w:val="en-US" w:eastAsia="en-US"/>
        </w:rPr>
        <w:t>Fatigue fractures: Stresses, repeated</w:t>
      </w:r>
      <w:r>
        <w:rPr>
          <w:color w:val="000000"/>
          <w:sz w:val="28"/>
          <w:szCs w:val="28"/>
          <w:lang w:val="en-US" w:eastAsia="en-US"/>
        </w:rPr>
        <w:t xml:space="preserve"> </w:t>
      </w:r>
      <w:r w:rsidRPr="00432C04">
        <w:rPr>
          <w:color w:val="000000"/>
          <w:sz w:val="28"/>
          <w:szCs w:val="28"/>
          <w:lang w:val="en-US" w:eastAsia="en-US"/>
        </w:rPr>
        <w:t>excessive frequency to a bone, may result</w:t>
      </w:r>
      <w:r>
        <w:rPr>
          <w:color w:val="000000"/>
          <w:sz w:val="28"/>
          <w:szCs w:val="28"/>
          <w:lang w:val="en-US" w:eastAsia="en-US"/>
        </w:rPr>
        <w:t xml:space="preserve"> i</w:t>
      </w:r>
      <w:r w:rsidRPr="00432C04">
        <w:rPr>
          <w:color w:val="000000"/>
          <w:sz w:val="28"/>
          <w:szCs w:val="28"/>
          <w:lang w:val="en-US" w:eastAsia="en-US"/>
        </w:rPr>
        <w:t xml:space="preserve">n fracture. </w:t>
      </w:r>
      <w:r w:rsidRPr="004A3FFB">
        <w:rPr>
          <w:bCs/>
          <w:sz w:val="28"/>
          <w:szCs w:val="28"/>
          <w:lang w:val="en-US"/>
        </w:rPr>
        <w:t xml:space="preserve">Stress fractures are fractures resulting from repetitive loading, each load being below the endurance limit but summated to produce a level of force that indeed causes a fracture. </w:t>
      </w:r>
      <w:r w:rsidRPr="00432C04">
        <w:rPr>
          <w:color w:val="000000"/>
          <w:sz w:val="28"/>
          <w:szCs w:val="28"/>
          <w:lang w:val="en-US" w:eastAsia="en-US"/>
        </w:rPr>
        <w:t>This mechanism is often compared</w:t>
      </w:r>
      <w:r>
        <w:rPr>
          <w:color w:val="000000"/>
          <w:sz w:val="28"/>
          <w:szCs w:val="28"/>
          <w:lang w:val="en-US" w:eastAsia="en-US"/>
        </w:rPr>
        <w:t xml:space="preserve"> </w:t>
      </w:r>
      <w:r w:rsidRPr="00432C04">
        <w:rPr>
          <w:color w:val="000000"/>
          <w:sz w:val="28"/>
          <w:szCs w:val="28"/>
          <w:lang w:val="en-US" w:eastAsia="en-US"/>
        </w:rPr>
        <w:t>with fatigue in metals which break after</w:t>
      </w:r>
      <w:r>
        <w:rPr>
          <w:color w:val="000000"/>
          <w:sz w:val="28"/>
          <w:szCs w:val="28"/>
          <w:lang w:val="en-US" w:eastAsia="en-US"/>
        </w:rPr>
        <w:t xml:space="preserve"> </w:t>
      </w:r>
      <w:r w:rsidRPr="00432C04">
        <w:rPr>
          <w:color w:val="000000"/>
          <w:sz w:val="28"/>
          <w:szCs w:val="28"/>
          <w:lang w:val="en-US" w:eastAsia="en-US"/>
        </w:rPr>
        <w:t>repeated bending beyond their elastic limit.</w:t>
      </w:r>
      <w:r w:rsidRPr="00432C04">
        <w:rPr>
          <w:lang w:val="en-US"/>
        </w:rPr>
        <w:t xml:space="preserve"> </w:t>
      </w:r>
    </w:p>
    <w:p w:rsidR="00CD12F0" w:rsidRPr="004A3FFB" w:rsidRDefault="00CD12F0" w:rsidP="00CD12F0">
      <w:pPr>
        <w:ind w:firstLine="540"/>
        <w:jc w:val="both"/>
        <w:rPr>
          <w:bCs/>
          <w:sz w:val="28"/>
          <w:szCs w:val="28"/>
          <w:lang w:val="en-US"/>
        </w:rPr>
      </w:pPr>
      <w:r w:rsidRPr="004A3FFB">
        <w:rPr>
          <w:bCs/>
          <w:sz w:val="28"/>
          <w:szCs w:val="28"/>
          <w:lang w:val="en-US"/>
        </w:rPr>
        <w:lastRenderedPageBreak/>
        <w:t>These injuries are typical in the proximal tibia, the second metatarsal, and the femoral neck. They may heal well if the cause of the force ceases soon enough, that is, if the patient stops running for a period of time.</w:t>
      </w:r>
    </w:p>
    <w:p w:rsidR="00CD12F0" w:rsidRPr="00B06F65" w:rsidRDefault="00CD12F0" w:rsidP="00CD12F0">
      <w:pPr>
        <w:ind w:firstLine="540"/>
        <w:jc w:val="both"/>
        <w:rPr>
          <w:bCs/>
          <w:sz w:val="28"/>
          <w:szCs w:val="28"/>
          <w:lang w:val="en-US"/>
        </w:rPr>
      </w:pPr>
      <w:r>
        <w:rPr>
          <w:bCs/>
          <w:sz w:val="28"/>
          <w:szCs w:val="28"/>
          <w:lang w:val="en-US"/>
        </w:rPr>
        <w:t>P</w:t>
      </w:r>
      <w:r w:rsidRPr="00B06F65">
        <w:rPr>
          <w:bCs/>
          <w:sz w:val="28"/>
          <w:szCs w:val="28"/>
          <w:lang w:val="en-US"/>
        </w:rPr>
        <w:t xml:space="preserve">rogression of stress fractures: </w:t>
      </w:r>
    </w:p>
    <w:p w:rsidR="00CD12F0" w:rsidRPr="00B06F65" w:rsidRDefault="00CD12F0" w:rsidP="00CD12F0">
      <w:pPr>
        <w:ind w:firstLine="540"/>
        <w:jc w:val="both"/>
        <w:rPr>
          <w:bCs/>
          <w:sz w:val="28"/>
          <w:szCs w:val="28"/>
          <w:lang w:val="en-US"/>
        </w:rPr>
      </w:pPr>
      <w:r w:rsidRPr="00B06F65">
        <w:rPr>
          <w:bCs/>
          <w:sz w:val="28"/>
          <w:szCs w:val="28"/>
          <w:lang w:val="en-US"/>
        </w:rPr>
        <w:t xml:space="preserve">- </w:t>
      </w:r>
      <w:proofErr w:type="gramStart"/>
      <w:r w:rsidRPr="00B06F65">
        <w:rPr>
          <w:bCs/>
          <w:sz w:val="28"/>
          <w:szCs w:val="28"/>
          <w:lang w:val="en-US"/>
        </w:rPr>
        <w:t>stage</w:t>
      </w:r>
      <w:proofErr w:type="gramEnd"/>
      <w:r w:rsidRPr="00B06F65">
        <w:rPr>
          <w:bCs/>
          <w:sz w:val="28"/>
          <w:szCs w:val="28"/>
          <w:lang w:val="en-US"/>
        </w:rPr>
        <w:t xml:space="preserve"> I - crack initiation: areas of stress concentration </w:t>
      </w:r>
    </w:p>
    <w:p w:rsidR="00CD12F0" w:rsidRPr="00B06F65" w:rsidRDefault="00CD12F0" w:rsidP="00CD12F0">
      <w:pPr>
        <w:ind w:firstLine="540"/>
        <w:jc w:val="both"/>
        <w:rPr>
          <w:bCs/>
          <w:sz w:val="28"/>
          <w:szCs w:val="28"/>
          <w:lang w:val="en-US"/>
        </w:rPr>
      </w:pPr>
      <w:r w:rsidRPr="00B06F65">
        <w:rPr>
          <w:bCs/>
          <w:sz w:val="28"/>
          <w:szCs w:val="28"/>
          <w:lang w:val="en-US"/>
        </w:rPr>
        <w:t xml:space="preserve">- </w:t>
      </w:r>
      <w:proofErr w:type="gramStart"/>
      <w:r w:rsidRPr="00B06F65">
        <w:rPr>
          <w:bCs/>
          <w:sz w:val="28"/>
          <w:szCs w:val="28"/>
          <w:lang w:val="en-US"/>
        </w:rPr>
        <w:t>stage</w:t>
      </w:r>
      <w:proofErr w:type="gramEnd"/>
      <w:r w:rsidRPr="00B06F65">
        <w:rPr>
          <w:bCs/>
          <w:sz w:val="28"/>
          <w:szCs w:val="28"/>
          <w:lang w:val="en-US"/>
        </w:rPr>
        <w:t xml:space="preserve"> II - crack propagation: no repair or more damage than repair </w:t>
      </w:r>
    </w:p>
    <w:p w:rsidR="00CD12F0" w:rsidRDefault="00CD12F0" w:rsidP="00CD12F0">
      <w:pPr>
        <w:ind w:firstLine="540"/>
        <w:jc w:val="both"/>
        <w:rPr>
          <w:bCs/>
          <w:sz w:val="28"/>
          <w:szCs w:val="28"/>
          <w:lang w:val="en-US"/>
        </w:rPr>
      </w:pPr>
      <w:r w:rsidRPr="00B06F65">
        <w:rPr>
          <w:bCs/>
          <w:sz w:val="28"/>
          <w:szCs w:val="28"/>
          <w:lang w:val="en-US"/>
        </w:rPr>
        <w:t xml:space="preserve">- </w:t>
      </w:r>
      <w:proofErr w:type="gramStart"/>
      <w:r w:rsidRPr="00B06F65">
        <w:rPr>
          <w:bCs/>
          <w:sz w:val="28"/>
          <w:szCs w:val="28"/>
          <w:lang w:val="en-US"/>
        </w:rPr>
        <w:t>stage</w:t>
      </w:r>
      <w:proofErr w:type="gramEnd"/>
      <w:r w:rsidRPr="00B06F65">
        <w:rPr>
          <w:bCs/>
          <w:sz w:val="28"/>
          <w:szCs w:val="28"/>
          <w:lang w:val="en-US"/>
        </w:rPr>
        <w:t xml:space="preserve"> III - final fracture: cracks coalesce, enlarge, ultimate failure</w:t>
      </w:r>
    </w:p>
    <w:p w:rsidR="00CD12F0" w:rsidRDefault="00CD12F0" w:rsidP="00CD12F0">
      <w:pPr>
        <w:ind w:firstLine="540"/>
        <w:jc w:val="both"/>
        <w:rPr>
          <w:bCs/>
          <w:sz w:val="28"/>
          <w:szCs w:val="28"/>
          <w:lang w:val="en-US"/>
        </w:rPr>
      </w:pPr>
    </w:p>
    <w:p w:rsidR="00CD12F0" w:rsidRPr="00351A5B" w:rsidRDefault="00CD12F0" w:rsidP="00CD12F0">
      <w:pPr>
        <w:ind w:firstLine="540"/>
        <w:jc w:val="both"/>
        <w:rPr>
          <w:b/>
          <w:bCs/>
          <w:sz w:val="28"/>
          <w:szCs w:val="28"/>
          <w:lang w:val="en-US"/>
        </w:rPr>
      </w:pPr>
      <w:r w:rsidRPr="00351A5B">
        <w:rPr>
          <w:b/>
          <w:bCs/>
          <w:sz w:val="28"/>
          <w:szCs w:val="28"/>
          <w:lang w:val="en-US"/>
        </w:rPr>
        <w:t>Pathologic Fracture</w:t>
      </w:r>
    </w:p>
    <w:p w:rsidR="003A015B" w:rsidRDefault="00CD12F0" w:rsidP="003A015B">
      <w:pPr>
        <w:shd w:val="clear" w:color="auto" w:fill="FFFFFF"/>
        <w:autoSpaceDE w:val="0"/>
        <w:autoSpaceDN w:val="0"/>
        <w:adjustRightInd w:val="0"/>
        <w:ind w:firstLine="567"/>
        <w:jc w:val="both"/>
        <w:rPr>
          <w:color w:val="000000"/>
          <w:sz w:val="28"/>
          <w:szCs w:val="28"/>
          <w:lang w:val="en-US" w:eastAsia="en-US"/>
        </w:rPr>
      </w:pPr>
      <w:r w:rsidRPr="004A3FFB">
        <w:rPr>
          <w:bCs/>
          <w:sz w:val="28"/>
          <w:szCs w:val="28"/>
          <w:lang w:val="en-US"/>
        </w:rPr>
        <w:t xml:space="preserve">Pathologic fractures occur through abnormal or diseased bone. </w:t>
      </w:r>
    </w:p>
    <w:p w:rsidR="00CD12F0" w:rsidRPr="004A3FFB" w:rsidRDefault="00CD12F0" w:rsidP="00CD12F0">
      <w:pPr>
        <w:ind w:firstLine="540"/>
        <w:jc w:val="both"/>
        <w:rPr>
          <w:bCs/>
          <w:sz w:val="28"/>
          <w:szCs w:val="28"/>
          <w:lang w:val="en-US"/>
        </w:rPr>
      </w:pPr>
      <w:r w:rsidRPr="004A3FFB">
        <w:rPr>
          <w:bCs/>
          <w:sz w:val="28"/>
          <w:szCs w:val="28"/>
          <w:lang w:val="en-US"/>
        </w:rPr>
        <w:t xml:space="preserve">Among the more common examples are those that occur as a result of tumor or metastatic sites in bone, previously infected bone, or metabolically involved bone such as that resulting from </w:t>
      </w:r>
      <w:proofErr w:type="gramStart"/>
      <w:r w:rsidRPr="004A3FFB">
        <w:rPr>
          <w:bCs/>
          <w:sz w:val="28"/>
          <w:szCs w:val="28"/>
          <w:lang w:val="en-US"/>
        </w:rPr>
        <w:t>osteoporosis.</w:t>
      </w:r>
      <w:proofErr w:type="gramEnd"/>
    </w:p>
    <w:p w:rsidR="007B7E56" w:rsidRDefault="007B7E56" w:rsidP="00CD12F0">
      <w:pPr>
        <w:ind w:firstLine="540"/>
        <w:jc w:val="both"/>
        <w:rPr>
          <w:bCs/>
          <w:sz w:val="28"/>
          <w:szCs w:val="28"/>
          <w:lang w:val="en-US"/>
        </w:rPr>
      </w:pPr>
    </w:p>
    <w:p w:rsidR="00CD12F0" w:rsidRPr="00351A5B" w:rsidRDefault="00CD12F0" w:rsidP="00CD12F0">
      <w:pPr>
        <w:ind w:firstLine="540"/>
        <w:jc w:val="both"/>
        <w:rPr>
          <w:b/>
          <w:bCs/>
          <w:sz w:val="28"/>
          <w:szCs w:val="28"/>
          <w:lang w:val="en-US"/>
        </w:rPr>
      </w:pPr>
      <w:proofErr w:type="gramStart"/>
      <w:r w:rsidRPr="00351A5B">
        <w:rPr>
          <w:b/>
          <w:bCs/>
          <w:sz w:val="28"/>
          <w:szCs w:val="28"/>
          <w:lang w:val="en-US"/>
        </w:rPr>
        <w:t>Treatment for fractures.</w:t>
      </w:r>
      <w:proofErr w:type="gramEnd"/>
      <w:r w:rsidRPr="00351A5B">
        <w:rPr>
          <w:b/>
          <w:bCs/>
          <w:sz w:val="28"/>
          <w:szCs w:val="28"/>
          <w:lang w:val="en-US"/>
        </w:rPr>
        <w:t xml:space="preserve"> </w:t>
      </w:r>
      <w:proofErr w:type="gramStart"/>
      <w:r w:rsidRPr="00351A5B">
        <w:rPr>
          <w:b/>
          <w:bCs/>
          <w:sz w:val="28"/>
          <w:szCs w:val="28"/>
          <w:lang w:val="en-US"/>
        </w:rPr>
        <w:t>Indications for different types.</w:t>
      </w:r>
      <w:proofErr w:type="gramEnd"/>
    </w:p>
    <w:p w:rsidR="00CD12F0" w:rsidRDefault="00CD12F0" w:rsidP="00CD12F0">
      <w:pPr>
        <w:ind w:firstLine="540"/>
        <w:jc w:val="both"/>
        <w:rPr>
          <w:bCs/>
          <w:sz w:val="28"/>
          <w:szCs w:val="28"/>
          <w:lang w:val="en-US"/>
        </w:rPr>
      </w:pPr>
      <w:r w:rsidRPr="004A3FFB">
        <w:rPr>
          <w:bCs/>
          <w:sz w:val="28"/>
          <w:szCs w:val="28"/>
          <w:lang w:val="en-US"/>
        </w:rPr>
        <w:t>All fractures require that t</w:t>
      </w:r>
      <w:r w:rsidR="00530AC7">
        <w:rPr>
          <w:bCs/>
          <w:sz w:val="28"/>
          <w:szCs w:val="28"/>
          <w:lang w:val="en-US"/>
        </w:rPr>
        <w:t>hree</w:t>
      </w:r>
      <w:r w:rsidRPr="004A3FFB">
        <w:rPr>
          <w:bCs/>
          <w:sz w:val="28"/>
          <w:szCs w:val="28"/>
          <w:lang w:val="en-US"/>
        </w:rPr>
        <w:t xml:space="preserve"> basic goals be ac</w:t>
      </w:r>
      <w:r>
        <w:rPr>
          <w:bCs/>
          <w:sz w:val="28"/>
          <w:szCs w:val="28"/>
          <w:lang w:val="en-US"/>
        </w:rPr>
        <w:t xml:space="preserve">complished in their treatment: </w:t>
      </w:r>
    </w:p>
    <w:p w:rsidR="00CD12F0" w:rsidRDefault="00CD12F0" w:rsidP="00CD12F0">
      <w:pPr>
        <w:ind w:firstLine="540"/>
        <w:jc w:val="both"/>
        <w:rPr>
          <w:bCs/>
          <w:sz w:val="28"/>
          <w:szCs w:val="28"/>
          <w:lang w:val="en-US"/>
        </w:rPr>
      </w:pPr>
      <w:r>
        <w:rPr>
          <w:bCs/>
          <w:sz w:val="28"/>
          <w:szCs w:val="28"/>
          <w:lang w:val="en-US"/>
        </w:rPr>
        <w:t>1) Reduction</w:t>
      </w:r>
      <w:r w:rsidR="00530AC7">
        <w:rPr>
          <w:bCs/>
          <w:sz w:val="28"/>
          <w:szCs w:val="28"/>
          <w:lang w:val="en-US"/>
        </w:rPr>
        <w:t>.</w:t>
      </w:r>
    </w:p>
    <w:p w:rsidR="00CD12F0" w:rsidRDefault="00CD12F0" w:rsidP="00CD12F0">
      <w:pPr>
        <w:ind w:firstLine="540"/>
        <w:jc w:val="both"/>
        <w:rPr>
          <w:bCs/>
          <w:sz w:val="28"/>
          <w:szCs w:val="28"/>
          <w:lang w:val="en-US"/>
        </w:rPr>
      </w:pPr>
      <w:r w:rsidRPr="004A3FFB">
        <w:rPr>
          <w:bCs/>
          <w:sz w:val="28"/>
          <w:szCs w:val="28"/>
          <w:lang w:val="en-US"/>
        </w:rPr>
        <w:t>2)</w:t>
      </w:r>
      <w:r>
        <w:rPr>
          <w:bCs/>
          <w:sz w:val="28"/>
          <w:szCs w:val="28"/>
          <w:lang w:val="en-US"/>
        </w:rPr>
        <w:t xml:space="preserve"> </w:t>
      </w:r>
      <w:r w:rsidR="00530AC7" w:rsidRPr="00B419E5">
        <w:rPr>
          <w:rFonts w:eastAsiaTheme="minorHAnsi"/>
          <w:sz w:val="28"/>
          <w:szCs w:val="28"/>
          <w:lang w:val="en-US" w:eastAsia="en-US"/>
        </w:rPr>
        <w:t>Hold</w:t>
      </w:r>
      <w:r w:rsidR="00530AC7">
        <w:rPr>
          <w:bCs/>
          <w:sz w:val="28"/>
          <w:szCs w:val="28"/>
          <w:lang w:val="en-US"/>
        </w:rPr>
        <w:t xml:space="preserve"> (m</w:t>
      </w:r>
      <w:r>
        <w:rPr>
          <w:bCs/>
          <w:sz w:val="28"/>
          <w:szCs w:val="28"/>
          <w:lang w:val="en-US"/>
        </w:rPr>
        <w:t>aintenance of that reduction</w:t>
      </w:r>
      <w:r w:rsidR="00530AC7">
        <w:rPr>
          <w:bCs/>
          <w:sz w:val="28"/>
          <w:szCs w:val="28"/>
          <w:lang w:val="en-US"/>
        </w:rPr>
        <w:t>).</w:t>
      </w:r>
    </w:p>
    <w:p w:rsidR="00530AC7" w:rsidRDefault="00530AC7" w:rsidP="00530AC7">
      <w:pPr>
        <w:pStyle w:val="a7"/>
        <w:autoSpaceDE w:val="0"/>
        <w:autoSpaceDN w:val="0"/>
        <w:adjustRightInd w:val="0"/>
        <w:ind w:left="540"/>
        <w:jc w:val="both"/>
        <w:rPr>
          <w:rFonts w:eastAsiaTheme="minorHAnsi"/>
          <w:sz w:val="28"/>
          <w:szCs w:val="28"/>
          <w:lang w:val="en-US" w:eastAsia="en-US"/>
        </w:rPr>
      </w:pPr>
      <w:r>
        <w:rPr>
          <w:bCs/>
          <w:sz w:val="28"/>
          <w:szCs w:val="28"/>
          <w:lang w:val="en-US"/>
        </w:rPr>
        <w:t xml:space="preserve">3) </w:t>
      </w:r>
      <w:r w:rsidRPr="00B419E5">
        <w:rPr>
          <w:rFonts w:eastAsiaTheme="minorHAnsi"/>
          <w:sz w:val="28"/>
          <w:szCs w:val="28"/>
          <w:lang w:val="en-US" w:eastAsia="en-US"/>
        </w:rPr>
        <w:t>Exercise.</w:t>
      </w:r>
    </w:p>
    <w:p w:rsidR="00530AC7" w:rsidRDefault="00530AC7" w:rsidP="00CD12F0">
      <w:pPr>
        <w:ind w:firstLine="540"/>
        <w:jc w:val="both"/>
        <w:rPr>
          <w:bCs/>
          <w:sz w:val="28"/>
          <w:szCs w:val="28"/>
          <w:lang w:val="en-US"/>
        </w:rPr>
      </w:pPr>
    </w:p>
    <w:p w:rsidR="00EB6E27" w:rsidRDefault="00CD12F0" w:rsidP="00CD12F0">
      <w:pPr>
        <w:autoSpaceDE w:val="0"/>
        <w:autoSpaceDN w:val="0"/>
        <w:adjustRightInd w:val="0"/>
        <w:ind w:firstLine="540"/>
        <w:jc w:val="both"/>
        <w:rPr>
          <w:bCs/>
          <w:sz w:val="28"/>
          <w:szCs w:val="28"/>
          <w:lang w:val="en-US"/>
        </w:rPr>
      </w:pPr>
      <w:r w:rsidRPr="004A3FFB">
        <w:rPr>
          <w:bCs/>
          <w:sz w:val="28"/>
          <w:szCs w:val="28"/>
          <w:lang w:val="en-US"/>
        </w:rPr>
        <w:t xml:space="preserve">Different techniques may be used for achieving these </w:t>
      </w:r>
      <w:r w:rsidR="00530AC7">
        <w:rPr>
          <w:bCs/>
          <w:sz w:val="28"/>
          <w:szCs w:val="28"/>
          <w:lang w:val="en-US"/>
        </w:rPr>
        <w:t>t</w:t>
      </w:r>
      <w:r w:rsidR="00521363">
        <w:rPr>
          <w:bCs/>
          <w:sz w:val="28"/>
          <w:szCs w:val="28"/>
          <w:lang w:val="en-US"/>
        </w:rPr>
        <w:t>h</w:t>
      </w:r>
      <w:r w:rsidR="00530AC7">
        <w:rPr>
          <w:bCs/>
          <w:sz w:val="28"/>
          <w:szCs w:val="28"/>
          <w:lang w:val="en-US"/>
        </w:rPr>
        <w:t>ree</w:t>
      </w:r>
      <w:r w:rsidRPr="004A3FFB">
        <w:rPr>
          <w:bCs/>
          <w:sz w:val="28"/>
          <w:szCs w:val="28"/>
          <w:lang w:val="en-US"/>
        </w:rPr>
        <w:t xml:space="preserve"> goals. First, the reduction of a fracture can be accomplished by closed manipulative methods, by surgical open reduction, or through the application of traction. Following reduction, the fracture site must be immobilized so that the fracture will heal in the optimum position. Immobilization can be achieved with</w:t>
      </w:r>
      <w:r w:rsidR="00EB6E27">
        <w:rPr>
          <w:bCs/>
          <w:sz w:val="28"/>
          <w:szCs w:val="28"/>
          <w:lang w:val="en-US"/>
        </w:rPr>
        <w:t>:</w:t>
      </w:r>
    </w:p>
    <w:p w:rsidR="00EB6E27" w:rsidRDefault="00EB6E27" w:rsidP="00CD12F0">
      <w:pPr>
        <w:autoSpaceDE w:val="0"/>
        <w:autoSpaceDN w:val="0"/>
        <w:adjustRightInd w:val="0"/>
        <w:ind w:firstLine="540"/>
        <w:jc w:val="both"/>
        <w:rPr>
          <w:bCs/>
          <w:sz w:val="28"/>
          <w:szCs w:val="28"/>
          <w:lang w:val="en-US"/>
        </w:rPr>
      </w:pPr>
      <w:r>
        <w:rPr>
          <w:bCs/>
          <w:sz w:val="28"/>
          <w:szCs w:val="28"/>
          <w:lang w:val="en-US"/>
        </w:rPr>
        <w:t>-</w:t>
      </w:r>
      <w:r w:rsidR="00CD12F0" w:rsidRPr="004A3FFB">
        <w:rPr>
          <w:bCs/>
          <w:sz w:val="28"/>
          <w:szCs w:val="28"/>
          <w:lang w:val="en-US"/>
        </w:rPr>
        <w:t xml:space="preserve"> </w:t>
      </w:r>
      <w:proofErr w:type="gramStart"/>
      <w:r w:rsidR="00CD12F0" w:rsidRPr="004A3FFB">
        <w:rPr>
          <w:bCs/>
          <w:sz w:val="28"/>
          <w:szCs w:val="28"/>
          <w:lang w:val="en-US"/>
        </w:rPr>
        <w:t>external</w:t>
      </w:r>
      <w:proofErr w:type="gramEnd"/>
      <w:r w:rsidR="00CD12F0" w:rsidRPr="004A3FFB">
        <w:rPr>
          <w:bCs/>
          <w:sz w:val="28"/>
          <w:szCs w:val="28"/>
          <w:lang w:val="en-US"/>
        </w:rPr>
        <w:t xml:space="preserve"> </w:t>
      </w:r>
      <w:r>
        <w:rPr>
          <w:bCs/>
          <w:sz w:val="28"/>
          <w:szCs w:val="28"/>
          <w:lang w:val="en-US"/>
        </w:rPr>
        <w:t xml:space="preserve">conservative </w:t>
      </w:r>
      <w:r w:rsidR="00CD12F0" w:rsidRPr="004A3FFB">
        <w:rPr>
          <w:bCs/>
          <w:sz w:val="28"/>
          <w:szCs w:val="28"/>
          <w:lang w:val="en-US"/>
        </w:rPr>
        <w:t>methods such a</w:t>
      </w:r>
      <w:r>
        <w:rPr>
          <w:bCs/>
          <w:sz w:val="28"/>
          <w:szCs w:val="28"/>
          <w:lang w:val="en-US"/>
        </w:rPr>
        <w:t>s casts, splints;</w:t>
      </w:r>
    </w:p>
    <w:p w:rsidR="00EB6E27" w:rsidRDefault="00EB6E27" w:rsidP="00EB6E27">
      <w:pPr>
        <w:autoSpaceDE w:val="0"/>
        <w:autoSpaceDN w:val="0"/>
        <w:adjustRightInd w:val="0"/>
        <w:ind w:firstLine="540"/>
        <w:jc w:val="both"/>
        <w:rPr>
          <w:bCs/>
          <w:sz w:val="28"/>
          <w:szCs w:val="28"/>
          <w:lang w:val="en-US"/>
        </w:rPr>
      </w:pPr>
      <w:r>
        <w:rPr>
          <w:bCs/>
          <w:sz w:val="28"/>
          <w:szCs w:val="28"/>
          <w:lang w:val="en-US"/>
        </w:rPr>
        <w:t xml:space="preserve">- </w:t>
      </w:r>
      <w:proofErr w:type="gramStart"/>
      <w:r w:rsidRPr="004A3FFB">
        <w:rPr>
          <w:bCs/>
          <w:sz w:val="28"/>
          <w:szCs w:val="28"/>
          <w:lang w:val="en-US"/>
        </w:rPr>
        <w:t>the</w:t>
      </w:r>
      <w:proofErr w:type="gramEnd"/>
      <w:r w:rsidRPr="004A3FFB">
        <w:rPr>
          <w:bCs/>
          <w:sz w:val="28"/>
          <w:szCs w:val="28"/>
          <w:lang w:val="en-US"/>
        </w:rPr>
        <w:t xml:space="preserve"> maintenance of the patient in traction</w:t>
      </w:r>
      <w:r>
        <w:rPr>
          <w:bCs/>
          <w:sz w:val="28"/>
          <w:szCs w:val="28"/>
          <w:lang w:val="en-US"/>
        </w:rPr>
        <w:t>;</w:t>
      </w:r>
    </w:p>
    <w:p w:rsidR="00EB6E27" w:rsidRDefault="00EB6E27" w:rsidP="00CD12F0">
      <w:pPr>
        <w:autoSpaceDE w:val="0"/>
        <w:autoSpaceDN w:val="0"/>
        <w:adjustRightInd w:val="0"/>
        <w:ind w:firstLine="540"/>
        <w:jc w:val="both"/>
        <w:rPr>
          <w:bCs/>
          <w:sz w:val="28"/>
          <w:szCs w:val="28"/>
          <w:lang w:val="en-US"/>
        </w:rPr>
      </w:pPr>
      <w:r>
        <w:rPr>
          <w:bCs/>
          <w:sz w:val="28"/>
          <w:szCs w:val="28"/>
          <w:lang w:val="en-US"/>
        </w:rPr>
        <w:t xml:space="preserve">- </w:t>
      </w:r>
      <w:proofErr w:type="gramStart"/>
      <w:r w:rsidR="00CD12F0" w:rsidRPr="004A3FFB">
        <w:rPr>
          <w:bCs/>
          <w:sz w:val="28"/>
          <w:szCs w:val="28"/>
          <w:lang w:val="en-US"/>
        </w:rPr>
        <w:t>external</w:t>
      </w:r>
      <w:proofErr w:type="gramEnd"/>
      <w:r w:rsidR="00CD12F0" w:rsidRPr="004A3FFB">
        <w:rPr>
          <w:bCs/>
          <w:sz w:val="28"/>
          <w:szCs w:val="28"/>
          <w:lang w:val="en-US"/>
        </w:rPr>
        <w:t xml:space="preserve"> </w:t>
      </w:r>
      <w:r>
        <w:rPr>
          <w:bCs/>
          <w:sz w:val="28"/>
          <w:szCs w:val="28"/>
          <w:lang w:val="en-US"/>
        </w:rPr>
        <w:t xml:space="preserve">surgical </w:t>
      </w:r>
      <w:r w:rsidR="00CD12F0" w:rsidRPr="004A3FFB">
        <w:rPr>
          <w:bCs/>
          <w:sz w:val="28"/>
          <w:szCs w:val="28"/>
          <w:lang w:val="en-US"/>
        </w:rPr>
        <w:t>ﬁxators</w:t>
      </w:r>
      <w:r>
        <w:rPr>
          <w:bCs/>
          <w:sz w:val="28"/>
          <w:szCs w:val="28"/>
          <w:lang w:val="en-US"/>
        </w:rPr>
        <w:t>;</w:t>
      </w:r>
    </w:p>
    <w:p w:rsidR="00EB6E27" w:rsidRDefault="00EB6E27" w:rsidP="00CD12F0">
      <w:pPr>
        <w:autoSpaceDE w:val="0"/>
        <w:autoSpaceDN w:val="0"/>
        <w:adjustRightInd w:val="0"/>
        <w:ind w:firstLine="540"/>
        <w:jc w:val="both"/>
        <w:rPr>
          <w:bCs/>
          <w:sz w:val="28"/>
          <w:szCs w:val="28"/>
          <w:lang w:val="en-US"/>
        </w:rPr>
      </w:pPr>
      <w:r>
        <w:rPr>
          <w:bCs/>
          <w:sz w:val="28"/>
          <w:szCs w:val="28"/>
          <w:lang w:val="en-US"/>
        </w:rPr>
        <w:t xml:space="preserve">- </w:t>
      </w:r>
      <w:proofErr w:type="gramStart"/>
      <w:r>
        <w:rPr>
          <w:bCs/>
          <w:sz w:val="28"/>
          <w:szCs w:val="28"/>
          <w:lang w:val="en-US"/>
        </w:rPr>
        <w:t>i</w:t>
      </w:r>
      <w:r w:rsidR="00CD12F0" w:rsidRPr="004A3FFB">
        <w:rPr>
          <w:bCs/>
          <w:sz w:val="28"/>
          <w:szCs w:val="28"/>
          <w:lang w:val="en-US"/>
        </w:rPr>
        <w:t>nternal</w:t>
      </w:r>
      <w:proofErr w:type="gramEnd"/>
      <w:r w:rsidR="00CD12F0" w:rsidRPr="004A3FFB">
        <w:rPr>
          <w:bCs/>
          <w:sz w:val="28"/>
          <w:szCs w:val="28"/>
          <w:lang w:val="en-US"/>
        </w:rPr>
        <w:t xml:space="preserve"> methods, using various devices such as screws, p</w:t>
      </w:r>
      <w:r>
        <w:rPr>
          <w:bCs/>
          <w:sz w:val="28"/>
          <w:szCs w:val="28"/>
          <w:lang w:val="en-US"/>
        </w:rPr>
        <w:t>lates, and intramedullary rods.</w:t>
      </w:r>
    </w:p>
    <w:p w:rsidR="00CD12F0" w:rsidRDefault="00CD12F0" w:rsidP="00CD12F0">
      <w:pPr>
        <w:autoSpaceDE w:val="0"/>
        <w:autoSpaceDN w:val="0"/>
        <w:adjustRightInd w:val="0"/>
        <w:ind w:firstLine="540"/>
        <w:jc w:val="both"/>
        <w:rPr>
          <w:rFonts w:eastAsiaTheme="minorHAnsi"/>
          <w:sz w:val="28"/>
          <w:szCs w:val="28"/>
          <w:lang w:val="en-US" w:eastAsia="en-US"/>
        </w:rPr>
      </w:pPr>
      <w:r w:rsidRPr="00B419E5">
        <w:rPr>
          <w:rFonts w:eastAsiaTheme="minorHAnsi"/>
          <w:sz w:val="28"/>
          <w:szCs w:val="28"/>
          <w:lang w:val="en-US" w:eastAsia="en-US"/>
        </w:rPr>
        <w:t>Fracture healing is promoted by physiological</w:t>
      </w:r>
      <w:r>
        <w:rPr>
          <w:rFonts w:eastAsiaTheme="minorHAnsi"/>
          <w:sz w:val="28"/>
          <w:szCs w:val="28"/>
          <w:lang w:val="en-US" w:eastAsia="en-US"/>
        </w:rPr>
        <w:t xml:space="preserve"> </w:t>
      </w:r>
      <w:r w:rsidRPr="00B419E5">
        <w:rPr>
          <w:rFonts w:eastAsiaTheme="minorHAnsi"/>
          <w:sz w:val="28"/>
          <w:szCs w:val="28"/>
          <w:lang w:val="en-US" w:eastAsia="en-US"/>
        </w:rPr>
        <w:t>loading of the bone, so muscle activity and early</w:t>
      </w:r>
      <w:r>
        <w:rPr>
          <w:rFonts w:eastAsiaTheme="minorHAnsi"/>
          <w:sz w:val="28"/>
          <w:szCs w:val="28"/>
          <w:lang w:val="en-US" w:eastAsia="en-US"/>
        </w:rPr>
        <w:t xml:space="preserve"> </w:t>
      </w:r>
      <w:r w:rsidRPr="00B419E5">
        <w:rPr>
          <w:rFonts w:eastAsiaTheme="minorHAnsi"/>
          <w:sz w:val="28"/>
          <w:szCs w:val="28"/>
          <w:lang w:val="en-US" w:eastAsia="en-US"/>
        </w:rPr>
        <w:t>weight</w:t>
      </w:r>
      <w:r>
        <w:rPr>
          <w:rFonts w:eastAsiaTheme="minorHAnsi"/>
          <w:sz w:val="28"/>
          <w:szCs w:val="28"/>
          <w:lang w:val="en-US" w:eastAsia="en-US"/>
        </w:rPr>
        <w:t xml:space="preserve"> </w:t>
      </w:r>
      <w:r w:rsidRPr="00B419E5">
        <w:rPr>
          <w:rFonts w:eastAsiaTheme="minorHAnsi"/>
          <w:sz w:val="28"/>
          <w:szCs w:val="28"/>
          <w:lang w:val="en-US" w:eastAsia="en-US"/>
        </w:rPr>
        <w:t>bearing are encouraged.</w:t>
      </w:r>
    </w:p>
    <w:p w:rsidR="00530AC7" w:rsidRDefault="00530AC7" w:rsidP="00CD12F0">
      <w:pPr>
        <w:pStyle w:val="a7"/>
        <w:autoSpaceDE w:val="0"/>
        <w:autoSpaceDN w:val="0"/>
        <w:adjustRightInd w:val="0"/>
        <w:ind w:left="0" w:firstLine="567"/>
        <w:jc w:val="both"/>
        <w:rPr>
          <w:rFonts w:eastAsiaTheme="minorHAnsi"/>
          <w:i/>
          <w:sz w:val="28"/>
          <w:szCs w:val="28"/>
          <w:lang w:val="en-US" w:eastAsia="en-US"/>
        </w:rPr>
      </w:pPr>
    </w:p>
    <w:p w:rsidR="00CD12F0" w:rsidRPr="00530AC7" w:rsidRDefault="00CD12F0" w:rsidP="00CD12F0">
      <w:pPr>
        <w:pStyle w:val="a7"/>
        <w:autoSpaceDE w:val="0"/>
        <w:autoSpaceDN w:val="0"/>
        <w:adjustRightInd w:val="0"/>
        <w:ind w:left="0" w:firstLine="567"/>
        <w:jc w:val="both"/>
        <w:rPr>
          <w:rFonts w:eastAsiaTheme="minorHAnsi"/>
          <w:b/>
          <w:sz w:val="28"/>
          <w:szCs w:val="28"/>
          <w:lang w:val="en-US" w:eastAsia="en-US"/>
        </w:rPr>
      </w:pPr>
      <w:r w:rsidRPr="00530AC7">
        <w:rPr>
          <w:rFonts w:eastAsiaTheme="minorHAnsi"/>
          <w:b/>
          <w:sz w:val="28"/>
          <w:szCs w:val="28"/>
          <w:lang w:val="en-US" w:eastAsia="en-US"/>
        </w:rPr>
        <w:t>Orthop</w:t>
      </w:r>
      <w:r w:rsidR="00521363">
        <w:rPr>
          <w:rFonts w:eastAsiaTheme="minorHAnsi"/>
          <w:b/>
          <w:sz w:val="28"/>
          <w:szCs w:val="28"/>
          <w:lang w:val="en-US" w:eastAsia="en-US"/>
        </w:rPr>
        <w:t>a</w:t>
      </w:r>
      <w:r w:rsidRPr="00530AC7">
        <w:rPr>
          <w:rFonts w:eastAsiaTheme="minorHAnsi"/>
          <w:b/>
          <w:sz w:val="28"/>
          <w:szCs w:val="28"/>
          <w:lang w:val="en-US" w:eastAsia="en-US"/>
        </w:rPr>
        <w:t>edic Emergencies</w:t>
      </w:r>
    </w:p>
    <w:p w:rsidR="00CD12F0" w:rsidRPr="006F6817" w:rsidRDefault="00CD12F0" w:rsidP="00CD12F0">
      <w:pPr>
        <w:autoSpaceDE w:val="0"/>
        <w:autoSpaceDN w:val="0"/>
        <w:adjustRightInd w:val="0"/>
        <w:ind w:firstLine="567"/>
        <w:jc w:val="both"/>
        <w:rPr>
          <w:rFonts w:eastAsiaTheme="minorHAnsi"/>
          <w:sz w:val="28"/>
          <w:szCs w:val="28"/>
          <w:lang w:val="en-US" w:eastAsia="en-US"/>
        </w:rPr>
      </w:pPr>
      <w:r w:rsidRPr="006F6817">
        <w:rPr>
          <w:rFonts w:eastAsiaTheme="minorHAnsi"/>
          <w:sz w:val="28"/>
          <w:szCs w:val="28"/>
          <w:lang w:val="en-US" w:eastAsia="en-US"/>
        </w:rPr>
        <w:t>Relatively few orthopedic problems mandate immediate intervention. However, those that do exist truly represent emergent situations: these are open fractures, dislocations of major joints, and fractures associated with vascular injury, including compartment syndrome.</w:t>
      </w:r>
    </w:p>
    <w:p w:rsidR="007B7E56" w:rsidRPr="004A3FFB" w:rsidRDefault="007B7E56" w:rsidP="00CD12F0">
      <w:pPr>
        <w:ind w:firstLine="540"/>
        <w:jc w:val="both"/>
        <w:rPr>
          <w:bCs/>
          <w:sz w:val="28"/>
          <w:szCs w:val="28"/>
          <w:lang w:val="en-US"/>
        </w:rPr>
      </w:pPr>
    </w:p>
    <w:p w:rsidR="00CD12F0" w:rsidRDefault="00CD12F0" w:rsidP="00CD12F0">
      <w:pPr>
        <w:pStyle w:val="a7"/>
        <w:ind w:left="0" w:firstLine="540"/>
        <w:jc w:val="center"/>
        <w:rPr>
          <w:b/>
          <w:bCs/>
          <w:sz w:val="28"/>
          <w:szCs w:val="28"/>
          <w:lang w:val="en-US"/>
        </w:rPr>
      </w:pPr>
      <w:r>
        <w:rPr>
          <w:b/>
          <w:bCs/>
          <w:sz w:val="28"/>
          <w:szCs w:val="28"/>
          <w:lang w:val="en-US"/>
        </w:rPr>
        <w:t>Fixa</w:t>
      </w:r>
      <w:r w:rsidRPr="00704E32">
        <w:rPr>
          <w:b/>
          <w:bCs/>
          <w:sz w:val="28"/>
          <w:szCs w:val="28"/>
          <w:lang w:val="en-US"/>
        </w:rPr>
        <w:t xml:space="preserve">tion treatment </w:t>
      </w:r>
      <w:r>
        <w:rPr>
          <w:b/>
          <w:bCs/>
          <w:sz w:val="28"/>
          <w:szCs w:val="28"/>
          <w:lang w:val="en-US"/>
        </w:rPr>
        <w:t>o</w:t>
      </w:r>
      <w:r w:rsidRPr="00704E32">
        <w:rPr>
          <w:b/>
          <w:bCs/>
          <w:sz w:val="28"/>
          <w:szCs w:val="28"/>
          <w:lang w:val="en-US"/>
        </w:rPr>
        <w:t>f fractures</w:t>
      </w:r>
    </w:p>
    <w:p w:rsidR="00CD12F0" w:rsidRPr="006F6817" w:rsidRDefault="00CD12F0" w:rsidP="00CD12F0">
      <w:pPr>
        <w:pStyle w:val="a7"/>
        <w:ind w:left="0" w:firstLine="567"/>
        <w:jc w:val="both"/>
        <w:rPr>
          <w:b/>
          <w:bCs/>
          <w:i/>
          <w:sz w:val="28"/>
          <w:szCs w:val="28"/>
          <w:lang w:val="en-US"/>
        </w:rPr>
      </w:pPr>
      <w:proofErr w:type="gramStart"/>
      <w:r w:rsidRPr="006F6817">
        <w:rPr>
          <w:b/>
          <w:bCs/>
          <w:i/>
          <w:sz w:val="28"/>
          <w:szCs w:val="28"/>
          <w:lang w:val="en-US"/>
        </w:rPr>
        <w:t>Transporting immobilization.</w:t>
      </w:r>
      <w:proofErr w:type="gramEnd"/>
    </w:p>
    <w:p w:rsidR="00CD12F0" w:rsidRPr="006F6817" w:rsidRDefault="00CD12F0" w:rsidP="00CD12F0">
      <w:pPr>
        <w:pStyle w:val="a7"/>
        <w:autoSpaceDE w:val="0"/>
        <w:autoSpaceDN w:val="0"/>
        <w:adjustRightInd w:val="0"/>
        <w:ind w:left="0" w:firstLine="567"/>
        <w:jc w:val="both"/>
        <w:rPr>
          <w:sz w:val="28"/>
          <w:szCs w:val="28"/>
          <w:lang w:val="en-US"/>
        </w:rPr>
      </w:pPr>
      <w:r w:rsidRPr="006F6817">
        <w:rPr>
          <w:sz w:val="28"/>
          <w:szCs w:val="28"/>
          <w:lang w:val="en-US"/>
        </w:rPr>
        <w:lastRenderedPageBreak/>
        <w:t>The goal of transportation casts is to immobilize a fracture along the evacuation chain. The cast must meet the dimensions of the standard litter.</w:t>
      </w:r>
    </w:p>
    <w:p w:rsidR="00CD12F0" w:rsidRPr="006F6817" w:rsidRDefault="00CD12F0" w:rsidP="00CD12F0">
      <w:pPr>
        <w:pStyle w:val="a7"/>
        <w:autoSpaceDE w:val="0"/>
        <w:autoSpaceDN w:val="0"/>
        <w:adjustRightInd w:val="0"/>
        <w:ind w:left="0" w:firstLine="567"/>
        <w:jc w:val="both"/>
        <w:rPr>
          <w:sz w:val="28"/>
          <w:szCs w:val="28"/>
          <w:lang w:val="en-US" w:eastAsia="en-US"/>
        </w:rPr>
      </w:pPr>
      <w:r w:rsidRPr="006F6817">
        <w:rPr>
          <w:b/>
          <w:i/>
          <w:sz w:val="28"/>
          <w:szCs w:val="28"/>
          <w:lang w:val="en-US" w:eastAsia="en-US"/>
        </w:rPr>
        <w:t>Advantages of transportation casts</w:t>
      </w:r>
      <w:r w:rsidRPr="006F6817">
        <w:rPr>
          <w:sz w:val="28"/>
          <w:szCs w:val="28"/>
          <w:lang w:val="en-US" w:eastAsia="en-US"/>
        </w:rPr>
        <w:t xml:space="preserve"> are that they preserve the maximum number of options for the receiving surgeon; the soft tissues are well supported, and the casts are relatively low tech. </w:t>
      </w:r>
      <w:r w:rsidRPr="006F6817">
        <w:rPr>
          <w:b/>
          <w:i/>
          <w:sz w:val="28"/>
          <w:szCs w:val="28"/>
          <w:lang w:val="en-US" w:eastAsia="en-US"/>
        </w:rPr>
        <w:t>Disadvantages</w:t>
      </w:r>
      <w:r w:rsidRPr="006F6817">
        <w:rPr>
          <w:sz w:val="28"/>
          <w:szCs w:val="28"/>
          <w:lang w:val="en-US" w:eastAsia="en-US"/>
        </w:rPr>
        <w:t xml:space="preserve"> are that casts cover soft tissues, may not be suitable for polytrauma patients, and are more labor-intensive than external fixators.</w:t>
      </w:r>
    </w:p>
    <w:p w:rsidR="00CD12F0" w:rsidRPr="00B419E5" w:rsidRDefault="00CD12F0" w:rsidP="00CD12F0">
      <w:pPr>
        <w:pStyle w:val="a7"/>
        <w:autoSpaceDE w:val="0"/>
        <w:autoSpaceDN w:val="0"/>
        <w:adjustRightInd w:val="0"/>
        <w:ind w:left="0" w:firstLine="567"/>
        <w:jc w:val="both"/>
        <w:rPr>
          <w:rFonts w:eastAsiaTheme="minorHAnsi"/>
          <w:sz w:val="28"/>
          <w:szCs w:val="28"/>
          <w:lang w:val="en-US" w:eastAsia="en-US"/>
        </w:rPr>
      </w:pPr>
    </w:p>
    <w:p w:rsidR="00CD12F0" w:rsidRPr="006F6817" w:rsidRDefault="00CD12F0" w:rsidP="00CD12F0">
      <w:pPr>
        <w:pStyle w:val="a7"/>
        <w:ind w:left="0" w:firstLine="567"/>
        <w:jc w:val="both"/>
        <w:rPr>
          <w:b/>
          <w:bCs/>
          <w:i/>
          <w:sz w:val="28"/>
          <w:szCs w:val="28"/>
          <w:lang w:val="en-US"/>
        </w:rPr>
      </w:pPr>
      <w:r w:rsidRPr="006F6817">
        <w:rPr>
          <w:b/>
          <w:bCs/>
          <w:i/>
          <w:sz w:val="28"/>
          <w:szCs w:val="28"/>
          <w:lang w:val="en-US"/>
        </w:rPr>
        <w:t>Cast splintage</w:t>
      </w:r>
    </w:p>
    <w:p w:rsidR="00CD12F0" w:rsidRDefault="00CD12F0" w:rsidP="00CD12F0">
      <w:pPr>
        <w:pStyle w:val="a7"/>
        <w:ind w:left="0" w:firstLine="567"/>
        <w:jc w:val="both"/>
        <w:rPr>
          <w:bCs/>
          <w:sz w:val="28"/>
          <w:szCs w:val="28"/>
          <w:lang w:val="en-US"/>
        </w:rPr>
      </w:pPr>
      <w:r w:rsidRPr="006F6817">
        <w:rPr>
          <w:bCs/>
          <w:sz w:val="28"/>
          <w:szCs w:val="28"/>
          <w:lang w:val="en-US"/>
        </w:rPr>
        <w:t>Plaster of Paris is still widely used as a splint, especially for distal limb fractures and for most children's fractures. It is safe enough, so long as the practitioner is alert to the danger of a tight cast and provided pressure sores are prevented. After the fracture has been reduced, stockinet is threaded over the limb and the bony points are protected with wool. Plaster is then applied. While it is setting the surgeon moulds it away from bony prominences; with shaft fractures three-point pressure can be applied to keep the intact periostal hinge under tension and thereby maintain reduction.</w:t>
      </w:r>
    </w:p>
    <w:p w:rsidR="00CD12F0" w:rsidRPr="00521363" w:rsidRDefault="00CD12F0" w:rsidP="00CD12F0">
      <w:pPr>
        <w:pStyle w:val="a7"/>
        <w:ind w:left="0" w:firstLine="567"/>
        <w:jc w:val="both"/>
        <w:rPr>
          <w:bCs/>
          <w:sz w:val="28"/>
          <w:szCs w:val="28"/>
          <w:lang w:val="en-US"/>
        </w:rPr>
      </w:pPr>
      <w:r w:rsidRPr="00F30AEB">
        <w:rPr>
          <w:bCs/>
          <w:sz w:val="28"/>
          <w:szCs w:val="28"/>
          <w:lang w:val="en-US"/>
        </w:rPr>
        <w:t>In general, c</w:t>
      </w:r>
      <w:r>
        <w:rPr>
          <w:bCs/>
          <w:sz w:val="28"/>
          <w:szCs w:val="28"/>
          <w:lang w:val="en-US"/>
        </w:rPr>
        <w:t>ast splintage is used for all un</w:t>
      </w:r>
      <w:r w:rsidRPr="00B419E5">
        <w:rPr>
          <w:bCs/>
          <w:sz w:val="28"/>
          <w:szCs w:val="28"/>
          <w:lang w:val="en-US"/>
        </w:rPr>
        <w:t>displaced fractu</w:t>
      </w:r>
      <w:r>
        <w:rPr>
          <w:bCs/>
          <w:sz w:val="28"/>
          <w:szCs w:val="28"/>
          <w:lang w:val="en-US"/>
        </w:rPr>
        <w:t>res, for most fractures in chil</w:t>
      </w:r>
      <w:r w:rsidRPr="00B419E5">
        <w:rPr>
          <w:bCs/>
          <w:sz w:val="28"/>
          <w:szCs w:val="28"/>
          <w:lang w:val="en-US"/>
        </w:rPr>
        <w:t>dren and for fractures that are</w:t>
      </w:r>
      <w:r>
        <w:rPr>
          <w:bCs/>
          <w:sz w:val="28"/>
          <w:szCs w:val="28"/>
          <w:lang w:val="en-US"/>
        </w:rPr>
        <w:t xml:space="preserve"> </w:t>
      </w:r>
      <w:r w:rsidRPr="00B419E5">
        <w:rPr>
          <w:bCs/>
          <w:sz w:val="28"/>
          <w:szCs w:val="28"/>
          <w:lang w:val="en-US"/>
        </w:rPr>
        <w:t>stable after</w:t>
      </w:r>
      <w:r>
        <w:rPr>
          <w:bCs/>
          <w:sz w:val="28"/>
          <w:szCs w:val="28"/>
          <w:lang w:val="en-US"/>
        </w:rPr>
        <w:t xml:space="preserve"> </w:t>
      </w:r>
      <w:r w:rsidRPr="00B419E5">
        <w:rPr>
          <w:bCs/>
          <w:sz w:val="28"/>
          <w:szCs w:val="28"/>
          <w:lang w:val="en-US"/>
        </w:rPr>
        <w:t>reduction</w:t>
      </w:r>
      <w:r w:rsidR="001969A1">
        <w:rPr>
          <w:bCs/>
          <w:sz w:val="28"/>
          <w:szCs w:val="28"/>
          <w:lang w:val="en-US"/>
        </w:rPr>
        <w:t>.</w:t>
      </w:r>
    </w:p>
    <w:p w:rsidR="00CD12F0" w:rsidRPr="00745534" w:rsidRDefault="00CD12F0" w:rsidP="00CD12F0">
      <w:pPr>
        <w:pStyle w:val="a7"/>
        <w:ind w:left="0" w:firstLine="567"/>
        <w:jc w:val="both"/>
        <w:rPr>
          <w:bCs/>
          <w:sz w:val="28"/>
          <w:szCs w:val="28"/>
          <w:lang w:val="en-US"/>
        </w:rPr>
      </w:pPr>
    </w:p>
    <w:p w:rsidR="00CD12F0" w:rsidRDefault="00CD12F0" w:rsidP="00CD12F0">
      <w:pPr>
        <w:pStyle w:val="a7"/>
        <w:ind w:left="0" w:firstLine="540"/>
        <w:jc w:val="center"/>
        <w:rPr>
          <w:b/>
          <w:bCs/>
          <w:sz w:val="28"/>
          <w:szCs w:val="28"/>
          <w:lang w:val="en-US"/>
        </w:rPr>
      </w:pPr>
      <w:r w:rsidRPr="00704E32">
        <w:rPr>
          <w:b/>
          <w:bCs/>
          <w:sz w:val="28"/>
          <w:szCs w:val="28"/>
          <w:lang w:val="en-US"/>
        </w:rPr>
        <w:t xml:space="preserve">Traction treatment </w:t>
      </w:r>
      <w:r>
        <w:rPr>
          <w:b/>
          <w:bCs/>
          <w:sz w:val="28"/>
          <w:szCs w:val="28"/>
          <w:lang w:val="en-US"/>
        </w:rPr>
        <w:t>o</w:t>
      </w:r>
      <w:r w:rsidRPr="00704E32">
        <w:rPr>
          <w:b/>
          <w:bCs/>
          <w:sz w:val="28"/>
          <w:szCs w:val="28"/>
          <w:lang w:val="en-US"/>
        </w:rPr>
        <w:t>f fractures</w:t>
      </w:r>
    </w:p>
    <w:p w:rsidR="00CD12F0" w:rsidRPr="006F6817" w:rsidRDefault="00CD12F0" w:rsidP="00CD12F0">
      <w:pPr>
        <w:pStyle w:val="a7"/>
        <w:ind w:left="0" w:firstLine="540"/>
        <w:jc w:val="both"/>
        <w:rPr>
          <w:b/>
          <w:bCs/>
          <w:i/>
          <w:sz w:val="28"/>
          <w:szCs w:val="28"/>
          <w:lang w:val="en-US"/>
        </w:rPr>
      </w:pPr>
      <w:r w:rsidRPr="006F6817">
        <w:rPr>
          <w:b/>
          <w:bCs/>
          <w:i/>
          <w:sz w:val="28"/>
          <w:szCs w:val="28"/>
          <w:lang w:val="en-US"/>
        </w:rPr>
        <w:t>Closed reduction</w:t>
      </w:r>
    </w:p>
    <w:p w:rsidR="00CD12F0" w:rsidRPr="00B419E5" w:rsidRDefault="00CD12F0" w:rsidP="00CD12F0">
      <w:pPr>
        <w:ind w:firstLine="540"/>
        <w:jc w:val="both"/>
        <w:rPr>
          <w:bCs/>
          <w:sz w:val="28"/>
          <w:szCs w:val="28"/>
          <w:lang w:val="en-US"/>
        </w:rPr>
      </w:pPr>
      <w:r w:rsidRPr="00F30AEB">
        <w:rPr>
          <w:bCs/>
          <w:sz w:val="28"/>
          <w:szCs w:val="28"/>
          <w:lang w:val="en-US"/>
        </w:rPr>
        <w:t>Reduction should aim for adequate apposition and</w:t>
      </w:r>
      <w:r>
        <w:rPr>
          <w:bCs/>
          <w:sz w:val="28"/>
          <w:szCs w:val="28"/>
          <w:lang w:val="en-US"/>
        </w:rPr>
        <w:t xml:space="preserve"> </w:t>
      </w:r>
      <w:r w:rsidRPr="00B419E5">
        <w:rPr>
          <w:bCs/>
          <w:sz w:val="28"/>
          <w:szCs w:val="28"/>
          <w:lang w:val="en-US"/>
        </w:rPr>
        <w:t>normal alignment of the bone fragments. The greater</w:t>
      </w:r>
      <w:r>
        <w:rPr>
          <w:bCs/>
          <w:sz w:val="28"/>
          <w:szCs w:val="28"/>
          <w:lang w:val="en-US"/>
        </w:rPr>
        <w:t xml:space="preserve"> </w:t>
      </w:r>
      <w:r w:rsidRPr="00B419E5">
        <w:rPr>
          <w:bCs/>
          <w:sz w:val="28"/>
          <w:szCs w:val="28"/>
          <w:lang w:val="en-US"/>
        </w:rPr>
        <w:t>the contact surface area between fragments the more</w:t>
      </w:r>
      <w:r>
        <w:rPr>
          <w:bCs/>
          <w:sz w:val="28"/>
          <w:szCs w:val="28"/>
          <w:lang w:val="en-US"/>
        </w:rPr>
        <w:t xml:space="preserve"> </w:t>
      </w:r>
      <w:r w:rsidRPr="00B419E5">
        <w:rPr>
          <w:bCs/>
          <w:sz w:val="28"/>
          <w:szCs w:val="28"/>
          <w:lang w:val="en-US"/>
        </w:rPr>
        <w:t>likely healing is to occur. A gap between the fragment</w:t>
      </w:r>
      <w:r>
        <w:rPr>
          <w:bCs/>
          <w:sz w:val="28"/>
          <w:szCs w:val="28"/>
          <w:lang w:val="en-US"/>
        </w:rPr>
        <w:t xml:space="preserve"> </w:t>
      </w:r>
      <w:r w:rsidRPr="00B419E5">
        <w:rPr>
          <w:bCs/>
          <w:sz w:val="28"/>
          <w:szCs w:val="28"/>
          <w:lang w:val="en-US"/>
        </w:rPr>
        <w:t>ends is a commo</w:t>
      </w:r>
      <w:r>
        <w:rPr>
          <w:bCs/>
          <w:sz w:val="28"/>
          <w:szCs w:val="28"/>
          <w:lang w:val="en-US"/>
        </w:rPr>
        <w:t>n cause of delayed union or non</w:t>
      </w:r>
      <w:r w:rsidRPr="00B419E5">
        <w:rPr>
          <w:bCs/>
          <w:sz w:val="28"/>
          <w:szCs w:val="28"/>
          <w:lang w:val="en-US"/>
        </w:rPr>
        <w:t>union. On the other hand, so long as there is contact</w:t>
      </w:r>
      <w:r>
        <w:rPr>
          <w:bCs/>
          <w:sz w:val="28"/>
          <w:szCs w:val="28"/>
          <w:lang w:val="en-US"/>
        </w:rPr>
        <w:t xml:space="preserve"> </w:t>
      </w:r>
      <w:r w:rsidRPr="00B419E5">
        <w:rPr>
          <w:bCs/>
          <w:sz w:val="28"/>
          <w:szCs w:val="28"/>
          <w:lang w:val="en-US"/>
        </w:rPr>
        <w:t>and the fragments are properly aligned, some overlap</w:t>
      </w:r>
      <w:r>
        <w:rPr>
          <w:bCs/>
          <w:sz w:val="28"/>
          <w:szCs w:val="28"/>
          <w:lang w:val="en-US"/>
        </w:rPr>
        <w:t xml:space="preserve"> </w:t>
      </w:r>
      <w:r w:rsidRPr="00B419E5">
        <w:rPr>
          <w:bCs/>
          <w:sz w:val="28"/>
          <w:szCs w:val="28"/>
          <w:lang w:val="en-US"/>
        </w:rPr>
        <w:t>at the fracture surfaces is permissible. The exception is</w:t>
      </w:r>
      <w:r>
        <w:rPr>
          <w:bCs/>
          <w:sz w:val="28"/>
          <w:szCs w:val="28"/>
          <w:lang w:val="en-US"/>
        </w:rPr>
        <w:t xml:space="preserve"> </w:t>
      </w:r>
      <w:r w:rsidRPr="00B419E5">
        <w:rPr>
          <w:bCs/>
          <w:sz w:val="28"/>
          <w:szCs w:val="28"/>
          <w:lang w:val="en-US"/>
        </w:rPr>
        <w:t>a fracture involving an articular surface; this should be</w:t>
      </w:r>
      <w:r>
        <w:rPr>
          <w:bCs/>
          <w:sz w:val="28"/>
          <w:szCs w:val="28"/>
          <w:lang w:val="en-US"/>
        </w:rPr>
        <w:t xml:space="preserve"> </w:t>
      </w:r>
      <w:r w:rsidRPr="00B419E5">
        <w:rPr>
          <w:bCs/>
          <w:sz w:val="28"/>
          <w:szCs w:val="28"/>
          <w:lang w:val="en-US"/>
        </w:rPr>
        <w:t>reduced as near to perfection as possible because any</w:t>
      </w:r>
      <w:r>
        <w:rPr>
          <w:bCs/>
          <w:sz w:val="28"/>
          <w:szCs w:val="28"/>
          <w:lang w:val="en-US"/>
        </w:rPr>
        <w:t xml:space="preserve"> </w:t>
      </w:r>
      <w:r w:rsidRPr="00B419E5">
        <w:rPr>
          <w:bCs/>
          <w:sz w:val="28"/>
          <w:szCs w:val="28"/>
          <w:lang w:val="en-US"/>
        </w:rPr>
        <w:t>irregularity will cause abnormal load distribution</w:t>
      </w:r>
      <w:r>
        <w:rPr>
          <w:bCs/>
          <w:sz w:val="28"/>
          <w:szCs w:val="28"/>
          <w:lang w:val="en-US"/>
        </w:rPr>
        <w:t xml:space="preserve"> </w:t>
      </w:r>
      <w:r w:rsidRPr="00B419E5">
        <w:rPr>
          <w:bCs/>
          <w:sz w:val="28"/>
          <w:szCs w:val="28"/>
          <w:lang w:val="en-US"/>
        </w:rPr>
        <w:t>between the surfaces and predispose to degenerative</w:t>
      </w:r>
      <w:r>
        <w:rPr>
          <w:bCs/>
          <w:sz w:val="28"/>
          <w:szCs w:val="28"/>
          <w:lang w:val="en-US"/>
        </w:rPr>
        <w:t xml:space="preserve"> </w:t>
      </w:r>
      <w:r w:rsidRPr="00B419E5">
        <w:rPr>
          <w:bCs/>
          <w:sz w:val="28"/>
          <w:szCs w:val="28"/>
          <w:lang w:val="en-US"/>
        </w:rPr>
        <w:t>changes in the articular cartilage</w:t>
      </w:r>
      <w:r>
        <w:rPr>
          <w:bCs/>
          <w:sz w:val="28"/>
          <w:szCs w:val="28"/>
          <w:lang w:val="en-US"/>
        </w:rPr>
        <w:t xml:space="preserve"> (posttraumatic osteoarthritis)</w:t>
      </w:r>
      <w:r w:rsidRPr="00B419E5">
        <w:rPr>
          <w:bCs/>
          <w:sz w:val="28"/>
          <w:szCs w:val="28"/>
          <w:lang w:val="en-US"/>
        </w:rPr>
        <w:t>.</w:t>
      </w:r>
    </w:p>
    <w:p w:rsidR="00CD12F0" w:rsidRPr="00B419E5" w:rsidRDefault="00CD12F0" w:rsidP="00CD12F0">
      <w:pPr>
        <w:ind w:firstLine="540"/>
        <w:jc w:val="both"/>
        <w:rPr>
          <w:bCs/>
          <w:sz w:val="28"/>
          <w:szCs w:val="28"/>
          <w:lang w:val="en-US"/>
        </w:rPr>
      </w:pPr>
      <w:r w:rsidRPr="00F30AEB">
        <w:rPr>
          <w:bCs/>
          <w:sz w:val="28"/>
          <w:szCs w:val="28"/>
          <w:lang w:val="en-US"/>
        </w:rPr>
        <w:t>In general, closed</w:t>
      </w:r>
      <w:r>
        <w:rPr>
          <w:bCs/>
          <w:sz w:val="28"/>
          <w:szCs w:val="28"/>
          <w:lang w:val="en-US"/>
        </w:rPr>
        <w:t xml:space="preserve"> reduction is used for all mini</w:t>
      </w:r>
      <w:r w:rsidRPr="00B419E5">
        <w:rPr>
          <w:bCs/>
          <w:sz w:val="28"/>
          <w:szCs w:val="28"/>
          <w:lang w:val="en-US"/>
        </w:rPr>
        <w:t>mally displaced fractu</w:t>
      </w:r>
      <w:r>
        <w:rPr>
          <w:bCs/>
          <w:sz w:val="28"/>
          <w:szCs w:val="28"/>
          <w:lang w:val="en-US"/>
        </w:rPr>
        <w:t>res, for most fractures in chil</w:t>
      </w:r>
      <w:r w:rsidRPr="00B419E5">
        <w:rPr>
          <w:bCs/>
          <w:sz w:val="28"/>
          <w:szCs w:val="28"/>
          <w:lang w:val="en-US"/>
        </w:rPr>
        <w:t>dren and for fractures that are</w:t>
      </w:r>
      <w:r>
        <w:rPr>
          <w:bCs/>
          <w:sz w:val="28"/>
          <w:szCs w:val="28"/>
          <w:lang w:val="en-US"/>
        </w:rPr>
        <w:t xml:space="preserve"> not un</w:t>
      </w:r>
      <w:r w:rsidRPr="00B419E5">
        <w:rPr>
          <w:bCs/>
          <w:sz w:val="28"/>
          <w:szCs w:val="28"/>
          <w:lang w:val="en-US"/>
        </w:rPr>
        <w:t>stable after</w:t>
      </w:r>
      <w:r>
        <w:rPr>
          <w:bCs/>
          <w:sz w:val="28"/>
          <w:szCs w:val="28"/>
          <w:lang w:val="en-US"/>
        </w:rPr>
        <w:t xml:space="preserve"> </w:t>
      </w:r>
      <w:r w:rsidRPr="00B419E5">
        <w:rPr>
          <w:bCs/>
          <w:sz w:val="28"/>
          <w:szCs w:val="28"/>
          <w:lang w:val="en-US"/>
        </w:rPr>
        <w:t>reduction and can be held in some form of splint or</w:t>
      </w:r>
      <w:r>
        <w:rPr>
          <w:bCs/>
          <w:sz w:val="28"/>
          <w:szCs w:val="28"/>
          <w:lang w:val="en-US"/>
        </w:rPr>
        <w:t xml:space="preserve"> </w:t>
      </w:r>
      <w:r w:rsidRPr="00B419E5">
        <w:rPr>
          <w:bCs/>
          <w:sz w:val="28"/>
          <w:szCs w:val="28"/>
          <w:lang w:val="en-US"/>
        </w:rPr>
        <w:t>cast.</w:t>
      </w:r>
    </w:p>
    <w:p w:rsidR="00CD12F0" w:rsidRPr="006355BA" w:rsidRDefault="005067E2" w:rsidP="00CD12F0">
      <w:pPr>
        <w:pStyle w:val="a7"/>
        <w:ind w:left="0" w:firstLine="540"/>
        <w:jc w:val="both"/>
        <w:rPr>
          <w:b/>
          <w:bCs/>
          <w:i/>
          <w:sz w:val="28"/>
          <w:szCs w:val="28"/>
          <w:lang w:val="en-US"/>
        </w:rPr>
      </w:pPr>
      <w:r>
        <w:rPr>
          <w:b/>
          <w:bCs/>
          <w:i/>
          <w:sz w:val="28"/>
          <w:szCs w:val="28"/>
          <w:lang w:val="en-US"/>
        </w:rPr>
        <w:t>Skeletal tract</w:t>
      </w:r>
      <w:r w:rsidR="00CD12F0" w:rsidRPr="006355BA">
        <w:rPr>
          <w:b/>
          <w:bCs/>
          <w:i/>
          <w:sz w:val="28"/>
          <w:szCs w:val="28"/>
          <w:lang w:val="en-US"/>
        </w:rPr>
        <w:t>ion</w:t>
      </w:r>
    </w:p>
    <w:p w:rsidR="00CD12F0" w:rsidRPr="00A641D2" w:rsidRDefault="00CD12F0" w:rsidP="00CD12F0">
      <w:pPr>
        <w:autoSpaceDE w:val="0"/>
        <w:autoSpaceDN w:val="0"/>
        <w:adjustRightInd w:val="0"/>
        <w:ind w:firstLine="567"/>
        <w:jc w:val="both"/>
        <w:rPr>
          <w:sz w:val="28"/>
          <w:szCs w:val="28"/>
          <w:lang w:val="en-US"/>
        </w:rPr>
      </w:pPr>
      <w:r w:rsidRPr="00A641D2">
        <w:rPr>
          <w:sz w:val="28"/>
          <w:szCs w:val="28"/>
          <w:lang w:val="en-US"/>
        </w:rPr>
        <w:t>Skeletal traction provides a quick means to immobilize a</w:t>
      </w:r>
      <w:r>
        <w:rPr>
          <w:sz w:val="28"/>
          <w:szCs w:val="28"/>
          <w:lang w:val="en-US"/>
        </w:rPr>
        <w:t xml:space="preserve"> </w:t>
      </w:r>
      <w:r w:rsidRPr="00A641D2">
        <w:rPr>
          <w:sz w:val="28"/>
          <w:szCs w:val="28"/>
          <w:lang w:val="en-US"/>
        </w:rPr>
        <w:t>large number of fracture cases with a minimum of technical</w:t>
      </w:r>
      <w:r>
        <w:rPr>
          <w:sz w:val="28"/>
          <w:szCs w:val="28"/>
          <w:lang w:val="en-US"/>
        </w:rPr>
        <w:t xml:space="preserve"> </w:t>
      </w:r>
      <w:r w:rsidRPr="00A641D2">
        <w:rPr>
          <w:sz w:val="28"/>
          <w:szCs w:val="28"/>
          <w:lang w:val="en-US"/>
        </w:rPr>
        <w:t>support.</w:t>
      </w:r>
    </w:p>
    <w:p w:rsidR="00CD12F0" w:rsidRDefault="00CD12F0" w:rsidP="00CD12F0">
      <w:pPr>
        <w:autoSpaceDE w:val="0"/>
        <w:autoSpaceDN w:val="0"/>
        <w:adjustRightInd w:val="0"/>
        <w:ind w:firstLine="567"/>
        <w:jc w:val="both"/>
        <w:rPr>
          <w:sz w:val="28"/>
          <w:szCs w:val="28"/>
          <w:lang w:val="en-US"/>
        </w:rPr>
      </w:pPr>
      <w:r w:rsidRPr="00A641D2">
        <w:rPr>
          <w:sz w:val="28"/>
          <w:szCs w:val="28"/>
          <w:lang w:val="en-US"/>
        </w:rPr>
        <w:t>Indications</w:t>
      </w:r>
      <w:r>
        <w:rPr>
          <w:sz w:val="28"/>
          <w:szCs w:val="28"/>
          <w:lang w:val="en-US"/>
        </w:rPr>
        <w:t>: p</w:t>
      </w:r>
      <w:r w:rsidRPr="00A641D2">
        <w:rPr>
          <w:sz w:val="28"/>
          <w:szCs w:val="28"/>
          <w:lang w:val="en-US"/>
        </w:rPr>
        <w:t>atients who are expected to have more than one</w:t>
      </w:r>
      <w:r>
        <w:rPr>
          <w:sz w:val="28"/>
          <w:szCs w:val="28"/>
          <w:lang w:val="en-US"/>
        </w:rPr>
        <w:t xml:space="preserve"> </w:t>
      </w:r>
      <w:r w:rsidRPr="00A641D2">
        <w:rPr>
          <w:sz w:val="28"/>
          <w:szCs w:val="28"/>
          <w:lang w:val="en-US"/>
        </w:rPr>
        <w:t>procedure in the same forward hospital prior to</w:t>
      </w:r>
      <w:r>
        <w:rPr>
          <w:sz w:val="28"/>
          <w:szCs w:val="28"/>
          <w:lang w:val="en-US"/>
        </w:rPr>
        <w:t xml:space="preserve"> evacuation; </w:t>
      </w:r>
      <w:r w:rsidRPr="00A641D2">
        <w:rPr>
          <w:sz w:val="28"/>
          <w:szCs w:val="28"/>
          <w:lang w:val="en-US"/>
        </w:rPr>
        <w:t>load</w:t>
      </w:r>
      <w:r>
        <w:rPr>
          <w:sz w:val="28"/>
          <w:szCs w:val="28"/>
          <w:lang w:val="en-US"/>
        </w:rPr>
        <w:t xml:space="preserve"> l</w:t>
      </w:r>
      <w:r w:rsidRPr="00A641D2">
        <w:rPr>
          <w:sz w:val="28"/>
          <w:szCs w:val="28"/>
          <w:lang w:val="en-US"/>
        </w:rPr>
        <w:t>arge</w:t>
      </w:r>
      <w:r w:rsidRPr="00864012">
        <w:rPr>
          <w:sz w:val="28"/>
          <w:szCs w:val="28"/>
          <w:lang w:val="en-US"/>
        </w:rPr>
        <w:t xml:space="preserve"> </w:t>
      </w:r>
      <w:r w:rsidRPr="00A641D2">
        <w:rPr>
          <w:sz w:val="28"/>
          <w:szCs w:val="28"/>
          <w:lang w:val="en-US"/>
        </w:rPr>
        <w:t>casualty</w:t>
      </w:r>
      <w:r>
        <w:rPr>
          <w:sz w:val="28"/>
          <w:szCs w:val="28"/>
          <w:lang w:val="en-US"/>
        </w:rPr>
        <w:t>.</w:t>
      </w:r>
    </w:p>
    <w:p w:rsidR="00CD12F0" w:rsidRDefault="00CD12F0" w:rsidP="00CD12F0">
      <w:pPr>
        <w:ind w:firstLine="540"/>
        <w:jc w:val="both"/>
        <w:rPr>
          <w:bCs/>
          <w:sz w:val="28"/>
          <w:szCs w:val="28"/>
          <w:lang w:val="en-US"/>
        </w:rPr>
      </w:pPr>
      <w:r w:rsidRPr="00F30AEB">
        <w:rPr>
          <w:bCs/>
          <w:sz w:val="28"/>
          <w:szCs w:val="28"/>
          <w:lang w:val="en-US"/>
        </w:rPr>
        <w:t>Traction is applied to the limb distal to the fracture,</w:t>
      </w:r>
      <w:r>
        <w:rPr>
          <w:bCs/>
          <w:sz w:val="28"/>
          <w:szCs w:val="28"/>
          <w:lang w:val="en-US"/>
        </w:rPr>
        <w:t xml:space="preserve"> </w:t>
      </w:r>
      <w:r w:rsidRPr="00B419E5">
        <w:rPr>
          <w:bCs/>
          <w:sz w:val="28"/>
          <w:szCs w:val="28"/>
          <w:lang w:val="en-US"/>
        </w:rPr>
        <w:t>so as to exert a continuous pull in the long axis of the</w:t>
      </w:r>
      <w:r>
        <w:rPr>
          <w:bCs/>
          <w:sz w:val="28"/>
          <w:szCs w:val="28"/>
          <w:lang w:val="en-US"/>
        </w:rPr>
        <w:t xml:space="preserve"> </w:t>
      </w:r>
      <w:r w:rsidRPr="00B419E5">
        <w:rPr>
          <w:bCs/>
          <w:sz w:val="28"/>
          <w:szCs w:val="28"/>
          <w:lang w:val="en-US"/>
        </w:rPr>
        <w:t>bone, with a counterf</w:t>
      </w:r>
      <w:r>
        <w:rPr>
          <w:bCs/>
          <w:sz w:val="28"/>
          <w:szCs w:val="28"/>
          <w:lang w:val="en-US"/>
        </w:rPr>
        <w:t>o</w:t>
      </w:r>
      <w:r w:rsidRPr="00B419E5">
        <w:rPr>
          <w:bCs/>
          <w:sz w:val="28"/>
          <w:szCs w:val="28"/>
          <w:lang w:val="en-US"/>
        </w:rPr>
        <w:t>rce in the opposite direction</w:t>
      </w:r>
      <w:r>
        <w:rPr>
          <w:bCs/>
          <w:sz w:val="28"/>
          <w:szCs w:val="28"/>
          <w:lang w:val="en-US"/>
        </w:rPr>
        <w:t xml:space="preserve"> </w:t>
      </w:r>
      <w:r w:rsidRPr="00B419E5">
        <w:rPr>
          <w:bCs/>
          <w:sz w:val="28"/>
          <w:szCs w:val="28"/>
          <w:lang w:val="en-US"/>
        </w:rPr>
        <w:t>(to prevent the patient being merely dragged along</w:t>
      </w:r>
      <w:r>
        <w:rPr>
          <w:bCs/>
          <w:sz w:val="28"/>
          <w:szCs w:val="28"/>
          <w:lang w:val="en-US"/>
        </w:rPr>
        <w:t xml:space="preserve"> </w:t>
      </w:r>
      <w:r w:rsidRPr="00B419E5">
        <w:rPr>
          <w:bCs/>
          <w:sz w:val="28"/>
          <w:szCs w:val="28"/>
          <w:lang w:val="en-US"/>
        </w:rPr>
        <w:t xml:space="preserve">the bed). This is </w:t>
      </w:r>
      <w:r w:rsidRPr="00B419E5">
        <w:rPr>
          <w:bCs/>
          <w:sz w:val="28"/>
          <w:szCs w:val="28"/>
          <w:lang w:val="en-US"/>
        </w:rPr>
        <w:lastRenderedPageBreak/>
        <w:t>particularly useful for shaft fractures</w:t>
      </w:r>
      <w:r>
        <w:rPr>
          <w:bCs/>
          <w:sz w:val="28"/>
          <w:szCs w:val="28"/>
          <w:lang w:val="en-US"/>
        </w:rPr>
        <w:t xml:space="preserve"> </w:t>
      </w:r>
      <w:r w:rsidRPr="00B419E5">
        <w:rPr>
          <w:bCs/>
          <w:sz w:val="28"/>
          <w:szCs w:val="28"/>
          <w:lang w:val="en-US"/>
        </w:rPr>
        <w:t>that are oblique or spiral and easily di</w:t>
      </w:r>
      <w:r>
        <w:rPr>
          <w:bCs/>
          <w:sz w:val="28"/>
          <w:szCs w:val="28"/>
          <w:lang w:val="en-US"/>
        </w:rPr>
        <w:t>splaced by mus</w:t>
      </w:r>
      <w:r w:rsidRPr="00B419E5">
        <w:rPr>
          <w:bCs/>
          <w:sz w:val="28"/>
          <w:szCs w:val="28"/>
          <w:lang w:val="en-US"/>
        </w:rPr>
        <w:t>cle contraction.</w:t>
      </w:r>
      <w:r w:rsidRPr="00B419E5">
        <w:rPr>
          <w:lang w:val="en-US"/>
        </w:rPr>
        <w:t xml:space="preserve"> </w:t>
      </w:r>
      <w:r w:rsidRPr="00B419E5">
        <w:rPr>
          <w:bCs/>
          <w:sz w:val="28"/>
          <w:szCs w:val="28"/>
          <w:lang w:val="en-US"/>
        </w:rPr>
        <w:t>Traction is safe enough, provided it is not excessive</w:t>
      </w:r>
      <w:r>
        <w:rPr>
          <w:bCs/>
          <w:sz w:val="28"/>
          <w:szCs w:val="28"/>
          <w:lang w:val="en-US"/>
        </w:rPr>
        <w:t xml:space="preserve"> </w:t>
      </w:r>
      <w:r w:rsidRPr="00B419E5">
        <w:rPr>
          <w:bCs/>
          <w:sz w:val="28"/>
          <w:szCs w:val="28"/>
          <w:lang w:val="en-US"/>
        </w:rPr>
        <w:t>and care is taken when inserting the traction pin. The</w:t>
      </w:r>
      <w:r>
        <w:rPr>
          <w:bCs/>
          <w:sz w:val="28"/>
          <w:szCs w:val="28"/>
          <w:lang w:val="en-US"/>
        </w:rPr>
        <w:t xml:space="preserve"> </w:t>
      </w:r>
      <w:r w:rsidRPr="00B419E5">
        <w:rPr>
          <w:bCs/>
          <w:sz w:val="28"/>
          <w:szCs w:val="28"/>
          <w:lang w:val="en-US"/>
        </w:rPr>
        <w:t>problem is speed: not because the fracture unites</w:t>
      </w:r>
      <w:r>
        <w:rPr>
          <w:bCs/>
          <w:sz w:val="28"/>
          <w:szCs w:val="28"/>
          <w:lang w:val="en-US"/>
        </w:rPr>
        <w:t xml:space="preserve"> </w:t>
      </w:r>
      <w:r w:rsidRPr="00B419E5">
        <w:rPr>
          <w:bCs/>
          <w:sz w:val="28"/>
          <w:szCs w:val="28"/>
          <w:lang w:val="en-US"/>
        </w:rPr>
        <w:t>slowly (it does not) but because lower limb traction</w:t>
      </w:r>
      <w:r>
        <w:rPr>
          <w:bCs/>
          <w:sz w:val="28"/>
          <w:szCs w:val="28"/>
          <w:lang w:val="en-US"/>
        </w:rPr>
        <w:t xml:space="preserve"> </w:t>
      </w:r>
      <w:r w:rsidRPr="00B419E5">
        <w:rPr>
          <w:bCs/>
          <w:sz w:val="28"/>
          <w:szCs w:val="28"/>
          <w:lang w:val="en-US"/>
        </w:rPr>
        <w:t>keeps the patient in hospital.</w:t>
      </w:r>
    </w:p>
    <w:p w:rsidR="00CD12F0" w:rsidRPr="006355BA" w:rsidRDefault="00CD12F0" w:rsidP="00CD12F0">
      <w:pPr>
        <w:ind w:firstLine="540"/>
        <w:jc w:val="both"/>
        <w:rPr>
          <w:bCs/>
          <w:sz w:val="28"/>
          <w:szCs w:val="28"/>
          <w:lang w:val="en-US"/>
        </w:rPr>
      </w:pPr>
      <w:r w:rsidRPr="006355BA">
        <w:rPr>
          <w:bCs/>
          <w:sz w:val="28"/>
          <w:szCs w:val="28"/>
          <w:lang w:val="en-US"/>
        </w:rPr>
        <w:t>Traction includes:</w:t>
      </w:r>
    </w:p>
    <w:p w:rsidR="00CD12F0" w:rsidRPr="00A430B8" w:rsidRDefault="00CD12F0" w:rsidP="00CD12F0">
      <w:pPr>
        <w:ind w:firstLine="540"/>
        <w:jc w:val="both"/>
        <w:rPr>
          <w:bCs/>
          <w:sz w:val="28"/>
          <w:szCs w:val="28"/>
          <w:lang w:val="en-US"/>
        </w:rPr>
      </w:pPr>
      <w:r w:rsidRPr="00947014">
        <w:rPr>
          <w:bCs/>
          <w:i/>
          <w:sz w:val="28"/>
          <w:szCs w:val="28"/>
          <w:lang w:val="en-US"/>
        </w:rPr>
        <w:t>Traction by gravity</w:t>
      </w:r>
      <w:r w:rsidRPr="00F30AEB">
        <w:rPr>
          <w:bCs/>
          <w:sz w:val="28"/>
          <w:szCs w:val="28"/>
          <w:lang w:val="en-US"/>
        </w:rPr>
        <w:t xml:space="preserve"> - This applies only to upper</w:t>
      </w:r>
      <w:r>
        <w:rPr>
          <w:bCs/>
          <w:sz w:val="28"/>
          <w:szCs w:val="28"/>
          <w:lang w:val="en-US"/>
        </w:rPr>
        <w:t xml:space="preserve"> </w:t>
      </w:r>
      <w:r w:rsidRPr="00A430B8">
        <w:rPr>
          <w:bCs/>
          <w:sz w:val="28"/>
          <w:szCs w:val="28"/>
          <w:lang w:val="en-US"/>
        </w:rPr>
        <w:t>limb injuries. Thus, with a wrist sling the weight of</w:t>
      </w:r>
      <w:r>
        <w:rPr>
          <w:bCs/>
          <w:sz w:val="28"/>
          <w:szCs w:val="28"/>
          <w:lang w:val="en-US"/>
        </w:rPr>
        <w:t xml:space="preserve"> </w:t>
      </w:r>
      <w:r w:rsidRPr="00A430B8">
        <w:rPr>
          <w:bCs/>
          <w:sz w:val="28"/>
          <w:szCs w:val="28"/>
          <w:lang w:val="en-US"/>
        </w:rPr>
        <w:t>the arm provides continuous traction to the</w:t>
      </w:r>
      <w:r>
        <w:rPr>
          <w:bCs/>
          <w:sz w:val="28"/>
          <w:szCs w:val="28"/>
          <w:lang w:val="en-US"/>
        </w:rPr>
        <w:t xml:space="preserve"> </w:t>
      </w:r>
      <w:r w:rsidRPr="00A430B8">
        <w:rPr>
          <w:bCs/>
          <w:sz w:val="28"/>
          <w:szCs w:val="28"/>
          <w:lang w:val="en-US"/>
        </w:rPr>
        <w:t>humerus.</w:t>
      </w:r>
    </w:p>
    <w:p w:rsidR="00CD12F0" w:rsidRPr="00A430B8" w:rsidRDefault="00CD12F0" w:rsidP="00CD12F0">
      <w:pPr>
        <w:ind w:firstLine="540"/>
        <w:jc w:val="both"/>
        <w:rPr>
          <w:bCs/>
          <w:sz w:val="28"/>
          <w:szCs w:val="28"/>
          <w:lang w:val="en-US"/>
        </w:rPr>
      </w:pPr>
      <w:r w:rsidRPr="00947014">
        <w:rPr>
          <w:bCs/>
          <w:i/>
          <w:sz w:val="28"/>
          <w:szCs w:val="28"/>
          <w:lang w:val="en-US"/>
        </w:rPr>
        <w:t>Skin traction</w:t>
      </w:r>
      <w:r w:rsidRPr="00F30AEB">
        <w:rPr>
          <w:bCs/>
          <w:sz w:val="28"/>
          <w:szCs w:val="28"/>
          <w:lang w:val="en-US"/>
        </w:rPr>
        <w:t xml:space="preserve"> - </w:t>
      </w:r>
      <w:r>
        <w:rPr>
          <w:bCs/>
          <w:sz w:val="28"/>
          <w:szCs w:val="28"/>
          <w:lang w:val="en-US"/>
        </w:rPr>
        <w:t>Adhesive plaster</w:t>
      </w:r>
      <w:r w:rsidRPr="00A430B8">
        <w:rPr>
          <w:bCs/>
          <w:sz w:val="28"/>
          <w:szCs w:val="28"/>
          <w:lang w:val="en-US"/>
        </w:rPr>
        <w:t xml:space="preserve"> is stuck to the shaved skin</w:t>
      </w:r>
      <w:r>
        <w:rPr>
          <w:bCs/>
          <w:sz w:val="28"/>
          <w:szCs w:val="28"/>
          <w:lang w:val="en-US"/>
        </w:rPr>
        <w:t xml:space="preserve"> </w:t>
      </w:r>
      <w:r w:rsidRPr="00A430B8">
        <w:rPr>
          <w:bCs/>
          <w:sz w:val="28"/>
          <w:szCs w:val="28"/>
          <w:lang w:val="en-US"/>
        </w:rPr>
        <w:t xml:space="preserve">and held on with </w:t>
      </w:r>
      <w:r>
        <w:rPr>
          <w:bCs/>
          <w:sz w:val="28"/>
          <w:szCs w:val="28"/>
          <w:lang w:val="en-US"/>
        </w:rPr>
        <w:t>a bandage</w:t>
      </w:r>
      <w:r w:rsidRPr="00A430B8">
        <w:rPr>
          <w:bCs/>
          <w:sz w:val="28"/>
          <w:szCs w:val="28"/>
          <w:lang w:val="en-US"/>
        </w:rPr>
        <w:t>, and cords or tapes are</w:t>
      </w:r>
      <w:r>
        <w:rPr>
          <w:bCs/>
          <w:sz w:val="28"/>
          <w:szCs w:val="28"/>
          <w:lang w:val="en-US"/>
        </w:rPr>
        <w:t xml:space="preserve"> </w:t>
      </w:r>
      <w:r w:rsidRPr="00A430B8">
        <w:rPr>
          <w:bCs/>
          <w:sz w:val="28"/>
          <w:szCs w:val="28"/>
          <w:lang w:val="en-US"/>
        </w:rPr>
        <w:t>used for traction.</w:t>
      </w:r>
      <w:r w:rsidRPr="00D33C13">
        <w:rPr>
          <w:bCs/>
          <w:sz w:val="28"/>
          <w:szCs w:val="28"/>
          <w:lang w:val="en-US"/>
        </w:rPr>
        <w:t xml:space="preserve"> </w:t>
      </w:r>
      <w:r w:rsidRPr="00F30AEB">
        <w:rPr>
          <w:bCs/>
          <w:sz w:val="28"/>
          <w:szCs w:val="28"/>
          <w:lang w:val="en-US"/>
        </w:rPr>
        <w:t>Skin traction will sustain a pull of no</w:t>
      </w:r>
      <w:r>
        <w:rPr>
          <w:bCs/>
          <w:sz w:val="28"/>
          <w:szCs w:val="28"/>
          <w:lang w:val="en-US"/>
        </w:rPr>
        <w:t xml:space="preserve"> </w:t>
      </w:r>
      <w:r w:rsidRPr="00A430B8">
        <w:rPr>
          <w:bCs/>
          <w:sz w:val="28"/>
          <w:szCs w:val="28"/>
          <w:lang w:val="en-US"/>
        </w:rPr>
        <w:t>more than 4 or</w:t>
      </w:r>
      <w:r>
        <w:rPr>
          <w:bCs/>
          <w:sz w:val="28"/>
          <w:szCs w:val="28"/>
          <w:lang w:val="en-US"/>
        </w:rPr>
        <w:t xml:space="preserve"> 5 kg.</w:t>
      </w:r>
    </w:p>
    <w:p w:rsidR="00CD12F0" w:rsidRDefault="00CD12F0" w:rsidP="00CD12F0">
      <w:pPr>
        <w:ind w:firstLine="540"/>
        <w:jc w:val="both"/>
        <w:rPr>
          <w:bCs/>
          <w:sz w:val="28"/>
          <w:szCs w:val="28"/>
          <w:lang w:val="en-US"/>
        </w:rPr>
      </w:pPr>
      <w:r w:rsidRPr="00947014">
        <w:rPr>
          <w:bCs/>
          <w:i/>
          <w:sz w:val="28"/>
          <w:szCs w:val="28"/>
          <w:lang w:val="en-US"/>
        </w:rPr>
        <w:t>Skeletal traction</w:t>
      </w:r>
      <w:r w:rsidRPr="00F30AEB">
        <w:rPr>
          <w:bCs/>
          <w:sz w:val="28"/>
          <w:szCs w:val="28"/>
          <w:lang w:val="en-US"/>
        </w:rPr>
        <w:t xml:space="preserve"> - A stiff wire or pin is inserted -</w:t>
      </w:r>
      <w:r>
        <w:rPr>
          <w:bCs/>
          <w:sz w:val="28"/>
          <w:szCs w:val="28"/>
          <w:lang w:val="en-US"/>
        </w:rPr>
        <w:t xml:space="preserve"> </w:t>
      </w:r>
      <w:r w:rsidRPr="00A430B8">
        <w:rPr>
          <w:bCs/>
          <w:sz w:val="28"/>
          <w:szCs w:val="28"/>
          <w:lang w:val="en-US"/>
        </w:rPr>
        <w:t>usually behind the tibial tubercle for hip, thigh and</w:t>
      </w:r>
      <w:r>
        <w:rPr>
          <w:bCs/>
          <w:sz w:val="28"/>
          <w:szCs w:val="28"/>
          <w:lang w:val="en-US"/>
        </w:rPr>
        <w:t xml:space="preserve"> </w:t>
      </w:r>
      <w:r w:rsidRPr="00A430B8">
        <w:rPr>
          <w:bCs/>
          <w:sz w:val="28"/>
          <w:szCs w:val="28"/>
          <w:lang w:val="en-US"/>
        </w:rPr>
        <w:t xml:space="preserve">knee injuries, or through the calcaneum </w:t>
      </w:r>
      <w:r>
        <w:rPr>
          <w:bCs/>
          <w:sz w:val="28"/>
          <w:szCs w:val="28"/>
          <w:lang w:val="en-US"/>
        </w:rPr>
        <w:t>f</w:t>
      </w:r>
      <w:r w:rsidRPr="00A430B8">
        <w:rPr>
          <w:bCs/>
          <w:sz w:val="28"/>
          <w:szCs w:val="28"/>
          <w:lang w:val="en-US"/>
        </w:rPr>
        <w:t>or tibia</w:t>
      </w:r>
      <w:r>
        <w:rPr>
          <w:bCs/>
          <w:sz w:val="28"/>
          <w:szCs w:val="28"/>
          <w:lang w:val="en-US"/>
        </w:rPr>
        <w:t xml:space="preserve"> </w:t>
      </w:r>
      <w:r w:rsidRPr="00A430B8">
        <w:rPr>
          <w:bCs/>
          <w:sz w:val="28"/>
          <w:szCs w:val="28"/>
          <w:lang w:val="en-US"/>
        </w:rPr>
        <w:t>fractures - and cords</w:t>
      </w:r>
      <w:r>
        <w:rPr>
          <w:bCs/>
          <w:sz w:val="28"/>
          <w:szCs w:val="28"/>
          <w:lang w:val="en-US"/>
        </w:rPr>
        <w:t xml:space="preserve"> tied to them for applying trac</w:t>
      </w:r>
      <w:r w:rsidRPr="00A430B8">
        <w:rPr>
          <w:bCs/>
          <w:sz w:val="28"/>
          <w:szCs w:val="28"/>
          <w:lang w:val="en-US"/>
        </w:rPr>
        <w:t>tion. Whether by skin</w:t>
      </w:r>
      <w:r>
        <w:rPr>
          <w:bCs/>
          <w:sz w:val="28"/>
          <w:szCs w:val="28"/>
          <w:lang w:val="en-US"/>
        </w:rPr>
        <w:t xml:space="preserve"> or skeletal traction, the frac</w:t>
      </w:r>
      <w:r w:rsidRPr="00A430B8">
        <w:rPr>
          <w:bCs/>
          <w:sz w:val="28"/>
          <w:szCs w:val="28"/>
          <w:lang w:val="en-US"/>
        </w:rPr>
        <w:t>ture is reduced and held in one of three ways: fixed</w:t>
      </w:r>
      <w:r>
        <w:rPr>
          <w:bCs/>
          <w:sz w:val="28"/>
          <w:szCs w:val="28"/>
          <w:lang w:val="en-US"/>
        </w:rPr>
        <w:t xml:space="preserve"> </w:t>
      </w:r>
      <w:r w:rsidRPr="00A430B8">
        <w:rPr>
          <w:bCs/>
          <w:sz w:val="28"/>
          <w:szCs w:val="28"/>
          <w:lang w:val="en-US"/>
        </w:rPr>
        <w:t>traction, balanced traction or a combination of the</w:t>
      </w:r>
      <w:r>
        <w:rPr>
          <w:bCs/>
          <w:sz w:val="28"/>
          <w:szCs w:val="28"/>
          <w:lang w:val="en-US"/>
        </w:rPr>
        <w:t xml:space="preserve"> </w:t>
      </w:r>
      <w:r w:rsidRPr="00A430B8">
        <w:rPr>
          <w:bCs/>
          <w:sz w:val="28"/>
          <w:szCs w:val="28"/>
          <w:lang w:val="en-US"/>
        </w:rPr>
        <w:t>two.</w:t>
      </w:r>
    </w:p>
    <w:p w:rsidR="00CD12F0" w:rsidRDefault="00CD12F0" w:rsidP="00CD12F0">
      <w:pPr>
        <w:pStyle w:val="a7"/>
        <w:ind w:left="0" w:firstLine="540"/>
        <w:jc w:val="both"/>
        <w:rPr>
          <w:bCs/>
          <w:sz w:val="28"/>
          <w:szCs w:val="28"/>
          <w:lang w:val="en-US"/>
        </w:rPr>
      </w:pPr>
    </w:p>
    <w:p w:rsidR="00CD12F0" w:rsidRPr="00704E32" w:rsidRDefault="00CD12F0" w:rsidP="00CD12F0">
      <w:pPr>
        <w:pStyle w:val="a7"/>
        <w:ind w:left="0" w:firstLine="540"/>
        <w:jc w:val="center"/>
        <w:rPr>
          <w:b/>
          <w:bCs/>
          <w:sz w:val="28"/>
          <w:szCs w:val="28"/>
          <w:lang w:val="en-US"/>
        </w:rPr>
      </w:pPr>
      <w:r w:rsidRPr="00704E32">
        <w:rPr>
          <w:b/>
          <w:bCs/>
          <w:sz w:val="28"/>
          <w:szCs w:val="28"/>
          <w:lang w:val="en-US"/>
        </w:rPr>
        <w:t>Surgical treatment of fractures</w:t>
      </w:r>
    </w:p>
    <w:p w:rsidR="00CD12F0" w:rsidRPr="00A6635C" w:rsidRDefault="00CD12F0" w:rsidP="00CD12F0">
      <w:pPr>
        <w:ind w:firstLine="540"/>
        <w:jc w:val="both"/>
        <w:rPr>
          <w:bCs/>
          <w:sz w:val="28"/>
          <w:szCs w:val="28"/>
          <w:lang w:val="en-US"/>
        </w:rPr>
      </w:pPr>
      <w:r w:rsidRPr="00F30AEB">
        <w:rPr>
          <w:bCs/>
          <w:sz w:val="28"/>
          <w:szCs w:val="28"/>
          <w:lang w:val="en-US"/>
        </w:rPr>
        <w:t>Stabilizing two segments or fragments of bone is usu</w:t>
      </w:r>
      <w:r w:rsidRPr="00A6635C">
        <w:rPr>
          <w:bCs/>
          <w:sz w:val="28"/>
          <w:szCs w:val="28"/>
          <w:lang w:val="en-US"/>
        </w:rPr>
        <w:t>ally by internal or exte</w:t>
      </w:r>
      <w:r>
        <w:rPr>
          <w:bCs/>
          <w:sz w:val="28"/>
          <w:szCs w:val="28"/>
          <w:lang w:val="en-US"/>
        </w:rPr>
        <w:t>rnal fixation methods. In inter</w:t>
      </w:r>
      <w:r w:rsidRPr="00A6635C">
        <w:rPr>
          <w:bCs/>
          <w:sz w:val="28"/>
          <w:szCs w:val="28"/>
          <w:lang w:val="en-US"/>
        </w:rPr>
        <w:t>nal fixation, this may involve screws, wires, plates or</w:t>
      </w:r>
      <w:r>
        <w:rPr>
          <w:bCs/>
          <w:sz w:val="28"/>
          <w:szCs w:val="28"/>
          <w:lang w:val="en-US"/>
        </w:rPr>
        <w:t xml:space="preserve"> </w:t>
      </w:r>
      <w:r w:rsidRPr="00A6635C">
        <w:rPr>
          <w:bCs/>
          <w:sz w:val="28"/>
          <w:szCs w:val="28"/>
          <w:lang w:val="en-US"/>
        </w:rPr>
        <w:t>intramedullary rods</w:t>
      </w:r>
      <w:r>
        <w:rPr>
          <w:bCs/>
          <w:sz w:val="28"/>
          <w:szCs w:val="28"/>
          <w:lang w:val="en-US"/>
        </w:rPr>
        <w:t xml:space="preserve"> (nails)</w:t>
      </w:r>
      <w:r w:rsidRPr="00A6635C">
        <w:rPr>
          <w:bCs/>
          <w:sz w:val="28"/>
          <w:szCs w:val="28"/>
          <w:lang w:val="en-US"/>
        </w:rPr>
        <w:t>. E</w:t>
      </w:r>
      <w:r>
        <w:rPr>
          <w:bCs/>
          <w:sz w:val="28"/>
          <w:szCs w:val="28"/>
          <w:lang w:val="en-US"/>
        </w:rPr>
        <w:t>xternal fixators come in a vari</w:t>
      </w:r>
      <w:r w:rsidRPr="00A6635C">
        <w:rPr>
          <w:bCs/>
          <w:sz w:val="28"/>
          <w:szCs w:val="28"/>
          <w:lang w:val="en-US"/>
        </w:rPr>
        <w:t>ety of types.</w:t>
      </w:r>
    </w:p>
    <w:p w:rsidR="00CD12F0" w:rsidRDefault="00CD12F0" w:rsidP="00CD12F0">
      <w:pPr>
        <w:pStyle w:val="a7"/>
        <w:ind w:left="0" w:firstLine="540"/>
        <w:jc w:val="both"/>
        <w:rPr>
          <w:bCs/>
          <w:sz w:val="28"/>
          <w:szCs w:val="28"/>
          <w:lang w:val="en-US"/>
        </w:rPr>
      </w:pPr>
    </w:p>
    <w:p w:rsidR="00CD12F0" w:rsidRPr="00D33C13" w:rsidRDefault="00CD12F0" w:rsidP="00CD12F0">
      <w:pPr>
        <w:ind w:firstLine="540"/>
        <w:jc w:val="both"/>
        <w:rPr>
          <w:b/>
          <w:bCs/>
          <w:sz w:val="28"/>
          <w:szCs w:val="28"/>
          <w:lang w:val="en-US"/>
        </w:rPr>
      </w:pPr>
      <w:r w:rsidRPr="00D33C13">
        <w:rPr>
          <w:b/>
          <w:bCs/>
          <w:sz w:val="28"/>
          <w:szCs w:val="28"/>
          <w:lang w:val="en-US"/>
        </w:rPr>
        <w:t>External fixation</w:t>
      </w:r>
    </w:p>
    <w:p w:rsidR="00CD12F0" w:rsidRDefault="00CD12F0" w:rsidP="00CD12F0">
      <w:pPr>
        <w:ind w:firstLine="540"/>
        <w:jc w:val="both"/>
        <w:rPr>
          <w:bCs/>
          <w:sz w:val="28"/>
          <w:szCs w:val="28"/>
          <w:lang w:val="en-US"/>
        </w:rPr>
      </w:pPr>
      <w:r w:rsidRPr="00F30AEB">
        <w:rPr>
          <w:bCs/>
          <w:sz w:val="28"/>
          <w:szCs w:val="28"/>
          <w:lang w:val="en-US"/>
        </w:rPr>
        <w:t>External fixators are useful for open fractures and for</w:t>
      </w:r>
      <w:r>
        <w:rPr>
          <w:bCs/>
          <w:sz w:val="28"/>
          <w:szCs w:val="28"/>
          <w:lang w:val="en-US"/>
        </w:rPr>
        <w:t xml:space="preserve"> </w:t>
      </w:r>
      <w:r w:rsidRPr="00BF2AE2">
        <w:rPr>
          <w:bCs/>
          <w:sz w:val="28"/>
          <w:szCs w:val="28"/>
          <w:lang w:val="en-US"/>
        </w:rPr>
        <w:t>reconstruction of limbs using the Ilizarov method.</w:t>
      </w:r>
      <w:r>
        <w:rPr>
          <w:bCs/>
          <w:sz w:val="28"/>
          <w:szCs w:val="28"/>
          <w:lang w:val="en-US"/>
        </w:rPr>
        <w:t xml:space="preserve"> </w:t>
      </w:r>
      <w:r w:rsidRPr="00BF2AE2">
        <w:rPr>
          <w:bCs/>
          <w:sz w:val="28"/>
          <w:szCs w:val="28"/>
          <w:lang w:val="en-US"/>
        </w:rPr>
        <w:t xml:space="preserve">They can also be used </w:t>
      </w:r>
      <w:r>
        <w:rPr>
          <w:bCs/>
          <w:sz w:val="28"/>
          <w:szCs w:val="28"/>
          <w:lang w:val="en-US"/>
        </w:rPr>
        <w:t>as temporary fracture stabiliza</w:t>
      </w:r>
      <w:r w:rsidRPr="00BF2AE2">
        <w:rPr>
          <w:bCs/>
          <w:sz w:val="28"/>
          <w:szCs w:val="28"/>
          <w:lang w:val="en-US"/>
        </w:rPr>
        <w:t>tion devices when the local soft tissue conditions need</w:t>
      </w:r>
      <w:r>
        <w:rPr>
          <w:bCs/>
          <w:sz w:val="28"/>
          <w:szCs w:val="28"/>
          <w:lang w:val="en-US"/>
        </w:rPr>
        <w:t xml:space="preserve"> </w:t>
      </w:r>
      <w:r w:rsidRPr="00BF2AE2">
        <w:rPr>
          <w:bCs/>
          <w:sz w:val="28"/>
          <w:szCs w:val="28"/>
          <w:lang w:val="en-US"/>
        </w:rPr>
        <w:t>improving before open surgery, or during emergency</w:t>
      </w:r>
      <w:r>
        <w:rPr>
          <w:bCs/>
          <w:sz w:val="28"/>
          <w:szCs w:val="28"/>
          <w:lang w:val="en-US"/>
        </w:rPr>
        <w:t xml:space="preserve"> </w:t>
      </w:r>
      <w:r w:rsidRPr="00BF2AE2">
        <w:rPr>
          <w:bCs/>
          <w:sz w:val="28"/>
          <w:szCs w:val="28"/>
          <w:lang w:val="en-US"/>
        </w:rPr>
        <w:t>fixation of multiple long-bone fractures.</w:t>
      </w:r>
      <w:r>
        <w:rPr>
          <w:bCs/>
          <w:sz w:val="28"/>
          <w:szCs w:val="28"/>
          <w:lang w:val="en-US"/>
        </w:rPr>
        <w:t xml:space="preserve"> </w:t>
      </w:r>
      <w:r w:rsidRPr="00BF2AE2">
        <w:rPr>
          <w:bCs/>
          <w:sz w:val="28"/>
          <w:szCs w:val="28"/>
          <w:lang w:val="en-US"/>
        </w:rPr>
        <w:t>The fixator functions as an exoskeleton through</w:t>
      </w:r>
      <w:r>
        <w:rPr>
          <w:bCs/>
          <w:sz w:val="28"/>
          <w:szCs w:val="28"/>
          <w:lang w:val="en-US"/>
        </w:rPr>
        <w:t xml:space="preserve"> </w:t>
      </w:r>
      <w:r w:rsidRPr="00BF2AE2">
        <w:rPr>
          <w:bCs/>
          <w:sz w:val="28"/>
          <w:szCs w:val="28"/>
          <w:lang w:val="en-US"/>
        </w:rPr>
        <w:t>which the patient's own skeleton can be supported</w:t>
      </w:r>
      <w:r>
        <w:rPr>
          <w:bCs/>
          <w:sz w:val="28"/>
          <w:szCs w:val="28"/>
          <w:lang w:val="en-US"/>
        </w:rPr>
        <w:t xml:space="preserve"> </w:t>
      </w:r>
      <w:r w:rsidRPr="00BF2AE2">
        <w:rPr>
          <w:bCs/>
          <w:sz w:val="28"/>
          <w:szCs w:val="28"/>
          <w:lang w:val="en-US"/>
        </w:rPr>
        <w:t>and adjusted. The basic components are wires or pins</w:t>
      </w:r>
      <w:r>
        <w:rPr>
          <w:bCs/>
          <w:sz w:val="28"/>
          <w:szCs w:val="28"/>
          <w:lang w:val="en-US"/>
        </w:rPr>
        <w:t xml:space="preserve"> </w:t>
      </w:r>
      <w:r w:rsidRPr="00BF2AE2">
        <w:rPr>
          <w:bCs/>
          <w:sz w:val="28"/>
          <w:szCs w:val="28"/>
          <w:lang w:val="en-US"/>
        </w:rPr>
        <w:t>inserted into bone to which rods or rings are attached</w:t>
      </w:r>
      <w:r>
        <w:rPr>
          <w:bCs/>
          <w:sz w:val="28"/>
          <w:szCs w:val="28"/>
          <w:lang w:val="en-US"/>
        </w:rPr>
        <w:t xml:space="preserve"> </w:t>
      </w:r>
      <w:r w:rsidRPr="00BF2AE2">
        <w:rPr>
          <w:bCs/>
          <w:sz w:val="28"/>
          <w:szCs w:val="28"/>
          <w:lang w:val="en-US"/>
        </w:rPr>
        <w:t>and interconnected. Pin- or wire-related problems</w:t>
      </w:r>
      <w:r>
        <w:rPr>
          <w:bCs/>
          <w:sz w:val="28"/>
          <w:szCs w:val="28"/>
          <w:lang w:val="en-US"/>
        </w:rPr>
        <w:t xml:space="preserve"> </w:t>
      </w:r>
      <w:r w:rsidRPr="00BF2AE2">
        <w:rPr>
          <w:bCs/>
          <w:sz w:val="28"/>
          <w:szCs w:val="28"/>
          <w:lang w:val="en-US"/>
        </w:rPr>
        <w:t>have limited wid</w:t>
      </w:r>
      <w:r>
        <w:rPr>
          <w:bCs/>
          <w:sz w:val="28"/>
          <w:szCs w:val="28"/>
          <w:lang w:val="en-US"/>
        </w:rPr>
        <w:t>espread adoption of this method.</w:t>
      </w:r>
    </w:p>
    <w:p w:rsidR="00CD12F0" w:rsidRDefault="00CD12F0" w:rsidP="00CD12F0">
      <w:pPr>
        <w:pStyle w:val="a7"/>
        <w:ind w:left="0" w:firstLine="540"/>
        <w:jc w:val="both"/>
        <w:rPr>
          <w:b/>
          <w:bCs/>
          <w:sz w:val="28"/>
          <w:szCs w:val="28"/>
          <w:lang w:val="en-US"/>
        </w:rPr>
      </w:pPr>
    </w:p>
    <w:p w:rsidR="00CD12F0" w:rsidRPr="00704E32" w:rsidRDefault="00CD12F0" w:rsidP="00CD12F0">
      <w:pPr>
        <w:pStyle w:val="a7"/>
        <w:ind w:left="0" w:firstLine="540"/>
        <w:jc w:val="both"/>
        <w:rPr>
          <w:b/>
          <w:bCs/>
          <w:sz w:val="28"/>
          <w:szCs w:val="28"/>
          <w:lang w:val="en-US"/>
        </w:rPr>
      </w:pPr>
      <w:r w:rsidRPr="00704E32">
        <w:rPr>
          <w:b/>
          <w:bCs/>
          <w:sz w:val="28"/>
          <w:szCs w:val="28"/>
          <w:lang w:val="en-US"/>
        </w:rPr>
        <w:t>Internal fixation by intramedullary devices</w:t>
      </w:r>
    </w:p>
    <w:p w:rsidR="00CD12F0" w:rsidRDefault="00CD12F0" w:rsidP="00CD12F0">
      <w:pPr>
        <w:ind w:firstLine="540"/>
        <w:jc w:val="both"/>
        <w:rPr>
          <w:bCs/>
          <w:sz w:val="28"/>
          <w:szCs w:val="28"/>
          <w:lang w:val="en-US"/>
        </w:rPr>
      </w:pPr>
      <w:r w:rsidRPr="00F30AEB">
        <w:rPr>
          <w:bCs/>
          <w:sz w:val="28"/>
          <w:szCs w:val="28"/>
          <w:lang w:val="en-US"/>
        </w:rPr>
        <w:t>Two major design types are used: those with and</w:t>
      </w:r>
      <w:r>
        <w:rPr>
          <w:bCs/>
          <w:sz w:val="28"/>
          <w:szCs w:val="28"/>
          <w:lang w:val="en-US"/>
        </w:rPr>
        <w:t xml:space="preserve"> </w:t>
      </w:r>
      <w:r w:rsidRPr="00BF2AE2">
        <w:rPr>
          <w:bCs/>
          <w:sz w:val="28"/>
          <w:szCs w:val="28"/>
          <w:lang w:val="en-US"/>
        </w:rPr>
        <w:t>those without interlockin</w:t>
      </w:r>
      <w:r>
        <w:rPr>
          <w:bCs/>
          <w:sz w:val="28"/>
          <w:szCs w:val="28"/>
          <w:lang w:val="en-US"/>
        </w:rPr>
        <w:t>g capabilities (</w:t>
      </w:r>
      <w:r w:rsidRPr="00C255EB">
        <w:rPr>
          <w:b/>
          <w:bCs/>
          <w:i/>
          <w:sz w:val="28"/>
          <w:szCs w:val="28"/>
          <w:lang w:val="en-US"/>
        </w:rPr>
        <w:t>Interlocked</w:t>
      </w:r>
      <w:r w:rsidRPr="00C255EB">
        <w:rPr>
          <w:bCs/>
          <w:sz w:val="28"/>
          <w:szCs w:val="28"/>
          <w:lang w:val="en-US"/>
        </w:rPr>
        <w:t xml:space="preserve"> </w:t>
      </w:r>
      <w:r>
        <w:rPr>
          <w:bCs/>
          <w:sz w:val="28"/>
          <w:szCs w:val="28"/>
          <w:lang w:val="en-US"/>
        </w:rPr>
        <w:t xml:space="preserve">and </w:t>
      </w:r>
      <w:r w:rsidRPr="00C255EB">
        <w:rPr>
          <w:b/>
          <w:bCs/>
          <w:i/>
          <w:sz w:val="28"/>
          <w:szCs w:val="28"/>
          <w:lang w:val="en-US"/>
        </w:rPr>
        <w:t>Unlocked</w:t>
      </w:r>
      <w:r w:rsidRPr="00BF2AE2">
        <w:rPr>
          <w:bCs/>
          <w:sz w:val="28"/>
          <w:szCs w:val="28"/>
          <w:lang w:val="en-US"/>
        </w:rPr>
        <w:t xml:space="preserve"> intramedullary nails</w:t>
      </w:r>
      <w:r>
        <w:rPr>
          <w:bCs/>
          <w:sz w:val="28"/>
          <w:szCs w:val="28"/>
          <w:lang w:val="en-US"/>
        </w:rPr>
        <w:t>).</w:t>
      </w:r>
    </w:p>
    <w:p w:rsidR="00CD12F0" w:rsidRDefault="00CD12F0" w:rsidP="00CD12F0">
      <w:pPr>
        <w:ind w:firstLine="540"/>
        <w:jc w:val="both"/>
        <w:rPr>
          <w:bCs/>
          <w:sz w:val="28"/>
          <w:szCs w:val="28"/>
          <w:lang w:val="en-US"/>
        </w:rPr>
      </w:pPr>
      <w:r w:rsidRPr="00BF2AE2">
        <w:rPr>
          <w:bCs/>
          <w:sz w:val="28"/>
          <w:szCs w:val="28"/>
          <w:lang w:val="en-US"/>
        </w:rPr>
        <w:t>Interlocked intramedullary nails offer</w:t>
      </w:r>
      <w:r>
        <w:rPr>
          <w:bCs/>
          <w:sz w:val="28"/>
          <w:szCs w:val="28"/>
          <w:lang w:val="en-US"/>
        </w:rPr>
        <w:t xml:space="preserve"> </w:t>
      </w:r>
      <w:r w:rsidRPr="00BF2AE2">
        <w:rPr>
          <w:bCs/>
          <w:sz w:val="28"/>
          <w:szCs w:val="28"/>
          <w:lang w:val="en-US"/>
        </w:rPr>
        <w:t>better control of length and torsion than the unlocked</w:t>
      </w:r>
      <w:r>
        <w:rPr>
          <w:bCs/>
          <w:sz w:val="28"/>
          <w:szCs w:val="28"/>
          <w:lang w:val="en-US"/>
        </w:rPr>
        <w:t xml:space="preserve"> varieties of this device. </w:t>
      </w:r>
      <w:r w:rsidRPr="00BF2AE2">
        <w:rPr>
          <w:bCs/>
          <w:sz w:val="28"/>
          <w:szCs w:val="28"/>
          <w:lang w:val="en-US"/>
        </w:rPr>
        <w:t>Stability from these nails is due to a combination of an</w:t>
      </w:r>
      <w:r>
        <w:rPr>
          <w:bCs/>
          <w:sz w:val="28"/>
          <w:szCs w:val="28"/>
          <w:lang w:val="en-US"/>
        </w:rPr>
        <w:t xml:space="preserve"> </w:t>
      </w:r>
      <w:r w:rsidRPr="00BF2AE2">
        <w:rPr>
          <w:bCs/>
          <w:sz w:val="28"/>
          <w:szCs w:val="28"/>
          <w:lang w:val="en-US"/>
        </w:rPr>
        <w:t>interference (frictional) fit within the medullary canal</w:t>
      </w:r>
      <w:r>
        <w:rPr>
          <w:bCs/>
          <w:sz w:val="28"/>
          <w:szCs w:val="28"/>
          <w:lang w:val="en-US"/>
        </w:rPr>
        <w:t xml:space="preserve"> </w:t>
      </w:r>
      <w:r w:rsidRPr="00BF2AE2">
        <w:rPr>
          <w:bCs/>
          <w:sz w:val="28"/>
          <w:szCs w:val="28"/>
          <w:lang w:val="en-US"/>
        </w:rPr>
        <w:t>and the capture of bon</w:t>
      </w:r>
      <w:r>
        <w:rPr>
          <w:bCs/>
          <w:sz w:val="28"/>
          <w:szCs w:val="28"/>
          <w:lang w:val="en-US"/>
        </w:rPr>
        <w:t>e to nail by means of the inter</w:t>
      </w:r>
      <w:r w:rsidRPr="00BF2AE2">
        <w:rPr>
          <w:bCs/>
          <w:sz w:val="28"/>
          <w:szCs w:val="28"/>
          <w:lang w:val="en-US"/>
        </w:rPr>
        <w:t>locking screws. Interlocking</w:t>
      </w:r>
      <w:r>
        <w:rPr>
          <w:bCs/>
          <w:sz w:val="28"/>
          <w:szCs w:val="28"/>
          <w:lang w:val="en-US"/>
        </w:rPr>
        <w:t xml:space="preserve"> </w:t>
      </w:r>
      <w:r w:rsidRPr="00BF2AE2">
        <w:rPr>
          <w:bCs/>
          <w:sz w:val="28"/>
          <w:szCs w:val="28"/>
          <w:lang w:val="en-US"/>
        </w:rPr>
        <w:t>nails have become a standard fixation method tor</w:t>
      </w:r>
      <w:r>
        <w:rPr>
          <w:bCs/>
          <w:sz w:val="28"/>
          <w:szCs w:val="28"/>
          <w:lang w:val="en-US"/>
        </w:rPr>
        <w:t xml:space="preserve"> </w:t>
      </w:r>
      <w:r w:rsidRPr="00BF2AE2">
        <w:rPr>
          <w:bCs/>
          <w:sz w:val="28"/>
          <w:szCs w:val="28"/>
          <w:lang w:val="en-US"/>
        </w:rPr>
        <w:t>most shaft fractures of the tibia and femur in adults.</w:t>
      </w:r>
      <w:r>
        <w:rPr>
          <w:bCs/>
          <w:sz w:val="28"/>
          <w:szCs w:val="28"/>
          <w:lang w:val="en-US"/>
        </w:rPr>
        <w:t xml:space="preserve"> </w:t>
      </w:r>
    </w:p>
    <w:p w:rsidR="00CD12F0" w:rsidRDefault="00CD12F0" w:rsidP="00CD12F0">
      <w:pPr>
        <w:ind w:firstLine="540"/>
        <w:jc w:val="both"/>
        <w:rPr>
          <w:bCs/>
          <w:sz w:val="28"/>
          <w:szCs w:val="28"/>
          <w:lang w:val="en-US"/>
        </w:rPr>
      </w:pPr>
      <w:r w:rsidRPr="00BF2AE2">
        <w:rPr>
          <w:bCs/>
          <w:sz w:val="28"/>
          <w:szCs w:val="28"/>
          <w:lang w:val="en-US"/>
        </w:rPr>
        <w:lastRenderedPageBreak/>
        <w:t>Unlocked intramedullary nails are increasingly used</w:t>
      </w:r>
      <w:r>
        <w:rPr>
          <w:bCs/>
          <w:sz w:val="28"/>
          <w:szCs w:val="28"/>
          <w:lang w:val="en-US"/>
        </w:rPr>
        <w:t xml:space="preserve"> </w:t>
      </w:r>
      <w:r w:rsidRPr="00BF2AE2">
        <w:rPr>
          <w:bCs/>
          <w:sz w:val="28"/>
          <w:szCs w:val="28"/>
          <w:lang w:val="en-US"/>
        </w:rPr>
        <w:t>in the treatment of lo</w:t>
      </w:r>
      <w:r>
        <w:rPr>
          <w:bCs/>
          <w:sz w:val="28"/>
          <w:szCs w:val="28"/>
          <w:lang w:val="en-US"/>
        </w:rPr>
        <w:t>ng-bone shaft fractures in chil</w:t>
      </w:r>
      <w:r w:rsidRPr="00BF2AE2">
        <w:rPr>
          <w:bCs/>
          <w:sz w:val="28"/>
          <w:szCs w:val="28"/>
          <w:lang w:val="en-US"/>
        </w:rPr>
        <w:t>dren. These flexible rods are inserted so as not to</w:t>
      </w:r>
      <w:r>
        <w:rPr>
          <w:bCs/>
          <w:sz w:val="28"/>
          <w:szCs w:val="28"/>
          <w:lang w:val="en-US"/>
        </w:rPr>
        <w:t xml:space="preserve"> </w:t>
      </w:r>
      <w:r w:rsidRPr="00BF2AE2">
        <w:rPr>
          <w:bCs/>
          <w:sz w:val="28"/>
          <w:szCs w:val="28"/>
          <w:lang w:val="en-US"/>
        </w:rPr>
        <w:t>damage the physes at either end of the long bone and</w:t>
      </w:r>
      <w:r>
        <w:rPr>
          <w:bCs/>
          <w:sz w:val="28"/>
          <w:szCs w:val="28"/>
          <w:lang w:val="en-US"/>
        </w:rPr>
        <w:t xml:space="preserve"> </w:t>
      </w:r>
      <w:r w:rsidRPr="00BF2AE2">
        <w:rPr>
          <w:bCs/>
          <w:sz w:val="28"/>
          <w:szCs w:val="28"/>
          <w:lang w:val="en-US"/>
        </w:rPr>
        <w:t>function as internal splints until callus formation takes</w:t>
      </w:r>
      <w:r>
        <w:rPr>
          <w:bCs/>
          <w:sz w:val="28"/>
          <w:szCs w:val="28"/>
          <w:lang w:val="en-US"/>
        </w:rPr>
        <w:t xml:space="preserve"> over</w:t>
      </w:r>
      <w:r w:rsidRPr="00BF2AE2">
        <w:rPr>
          <w:bCs/>
          <w:sz w:val="28"/>
          <w:szCs w:val="28"/>
          <w:lang w:val="en-US"/>
        </w:rPr>
        <w:t>.</w:t>
      </w:r>
    </w:p>
    <w:p w:rsidR="00CD12F0" w:rsidRDefault="00CD12F0" w:rsidP="00CD12F0">
      <w:pPr>
        <w:pStyle w:val="a7"/>
        <w:ind w:left="0" w:firstLine="540"/>
        <w:jc w:val="both"/>
        <w:rPr>
          <w:bCs/>
          <w:sz w:val="28"/>
          <w:szCs w:val="28"/>
          <w:lang w:val="en-US"/>
        </w:rPr>
      </w:pPr>
    </w:p>
    <w:p w:rsidR="00CD12F0" w:rsidRPr="00704E32" w:rsidRDefault="00CD12F0" w:rsidP="00CD12F0">
      <w:pPr>
        <w:pStyle w:val="a7"/>
        <w:ind w:left="0" w:firstLine="540"/>
        <w:jc w:val="both"/>
        <w:rPr>
          <w:b/>
          <w:bCs/>
          <w:sz w:val="28"/>
          <w:szCs w:val="28"/>
          <w:lang w:val="en-US"/>
        </w:rPr>
      </w:pPr>
      <w:r w:rsidRPr="00704E32">
        <w:rPr>
          <w:b/>
          <w:bCs/>
          <w:sz w:val="28"/>
          <w:szCs w:val="28"/>
          <w:lang w:val="en-US"/>
        </w:rPr>
        <w:t>Internal fixation by plates and screws</w:t>
      </w:r>
    </w:p>
    <w:p w:rsidR="00CD12F0" w:rsidRDefault="00CD12F0" w:rsidP="00CD12F0">
      <w:pPr>
        <w:ind w:firstLine="540"/>
        <w:jc w:val="both"/>
        <w:rPr>
          <w:bCs/>
          <w:sz w:val="28"/>
          <w:szCs w:val="28"/>
          <w:lang w:val="en-US"/>
        </w:rPr>
      </w:pPr>
      <w:r w:rsidRPr="00F30AEB">
        <w:rPr>
          <w:bCs/>
          <w:sz w:val="28"/>
          <w:szCs w:val="28"/>
          <w:lang w:val="en-US"/>
        </w:rPr>
        <w:t>Plates of varying desi</w:t>
      </w:r>
      <w:r>
        <w:rPr>
          <w:bCs/>
          <w:sz w:val="28"/>
          <w:szCs w:val="28"/>
          <w:lang w:val="en-US"/>
        </w:rPr>
        <w:t>gn may be incorporated:</w:t>
      </w:r>
    </w:p>
    <w:p w:rsidR="00CD12F0" w:rsidRDefault="00CD12F0" w:rsidP="00CD12F0">
      <w:pPr>
        <w:ind w:firstLine="540"/>
        <w:jc w:val="both"/>
        <w:rPr>
          <w:bCs/>
          <w:sz w:val="28"/>
          <w:szCs w:val="28"/>
          <w:lang w:val="en-US"/>
        </w:rPr>
      </w:pPr>
      <w:r>
        <w:rPr>
          <w:bCs/>
          <w:sz w:val="28"/>
          <w:szCs w:val="28"/>
          <w:lang w:val="en-US"/>
        </w:rPr>
        <w:t xml:space="preserve">1) </w:t>
      </w:r>
      <w:proofErr w:type="gramStart"/>
      <w:r>
        <w:rPr>
          <w:bCs/>
          <w:sz w:val="28"/>
          <w:szCs w:val="28"/>
          <w:lang w:val="en-US"/>
        </w:rPr>
        <w:t>sim</w:t>
      </w:r>
      <w:r w:rsidRPr="00BF2AE2">
        <w:rPr>
          <w:bCs/>
          <w:sz w:val="28"/>
          <w:szCs w:val="28"/>
          <w:lang w:val="en-US"/>
        </w:rPr>
        <w:t>ple</w:t>
      </w:r>
      <w:proofErr w:type="gramEnd"/>
      <w:r w:rsidRPr="00BF2AE2">
        <w:rPr>
          <w:bCs/>
          <w:sz w:val="28"/>
          <w:szCs w:val="28"/>
          <w:lang w:val="en-US"/>
        </w:rPr>
        <w:t xml:space="preserve"> straight compressi</w:t>
      </w:r>
      <w:r>
        <w:rPr>
          <w:bCs/>
          <w:sz w:val="28"/>
          <w:szCs w:val="28"/>
          <w:lang w:val="en-US"/>
        </w:rPr>
        <w:t>on plates, which will allow com</w:t>
      </w:r>
      <w:r w:rsidRPr="00BF2AE2">
        <w:rPr>
          <w:bCs/>
          <w:sz w:val="28"/>
          <w:szCs w:val="28"/>
          <w:lang w:val="en-US"/>
        </w:rPr>
        <w:t>pressio</w:t>
      </w:r>
      <w:r>
        <w:rPr>
          <w:bCs/>
          <w:sz w:val="28"/>
          <w:szCs w:val="28"/>
          <w:lang w:val="en-US"/>
        </w:rPr>
        <w:t>n along the axis of the plate;</w:t>
      </w:r>
    </w:p>
    <w:p w:rsidR="00CD12F0" w:rsidRDefault="00CD12F0" w:rsidP="00CD12F0">
      <w:pPr>
        <w:ind w:firstLine="540"/>
        <w:jc w:val="both"/>
        <w:rPr>
          <w:bCs/>
          <w:sz w:val="28"/>
          <w:szCs w:val="28"/>
          <w:lang w:val="en-US"/>
        </w:rPr>
      </w:pPr>
      <w:r w:rsidRPr="00BF2AE2">
        <w:rPr>
          <w:bCs/>
          <w:sz w:val="28"/>
          <w:szCs w:val="28"/>
          <w:lang w:val="en-US"/>
        </w:rPr>
        <w:t>2) contoured</w:t>
      </w:r>
      <w:r>
        <w:rPr>
          <w:bCs/>
          <w:sz w:val="28"/>
          <w:szCs w:val="28"/>
          <w:lang w:val="en-US"/>
        </w:rPr>
        <w:t xml:space="preserve"> plates to fit specific bones;</w:t>
      </w:r>
    </w:p>
    <w:p w:rsidR="00CD12F0" w:rsidRDefault="00CD12F0" w:rsidP="00CD12F0">
      <w:pPr>
        <w:ind w:firstLine="540"/>
        <w:jc w:val="both"/>
        <w:rPr>
          <w:bCs/>
          <w:sz w:val="28"/>
          <w:szCs w:val="28"/>
          <w:lang w:val="en-US"/>
        </w:rPr>
      </w:pPr>
      <w:r w:rsidRPr="00BF2AE2">
        <w:rPr>
          <w:bCs/>
          <w:sz w:val="28"/>
          <w:szCs w:val="28"/>
          <w:lang w:val="en-US"/>
        </w:rPr>
        <w:t>3) low-profile plates that</w:t>
      </w:r>
      <w:r>
        <w:rPr>
          <w:bCs/>
          <w:sz w:val="28"/>
          <w:szCs w:val="28"/>
          <w:lang w:val="en-US"/>
        </w:rPr>
        <w:t xml:space="preserve"> </w:t>
      </w:r>
      <w:r w:rsidRPr="00BF2AE2">
        <w:rPr>
          <w:bCs/>
          <w:sz w:val="28"/>
          <w:szCs w:val="28"/>
          <w:lang w:val="en-US"/>
        </w:rPr>
        <w:t>reduce the "footprint</w:t>
      </w:r>
      <w:r>
        <w:rPr>
          <w:bCs/>
          <w:sz w:val="28"/>
          <w:szCs w:val="28"/>
          <w:lang w:val="en-US"/>
        </w:rPr>
        <w:t>”</w:t>
      </w:r>
      <w:r w:rsidRPr="00BF2AE2">
        <w:rPr>
          <w:bCs/>
          <w:sz w:val="28"/>
          <w:szCs w:val="28"/>
          <w:lang w:val="en-US"/>
        </w:rPr>
        <w:t xml:space="preserve"> on the bone so as to preserve</w:t>
      </w:r>
      <w:r>
        <w:rPr>
          <w:bCs/>
          <w:sz w:val="28"/>
          <w:szCs w:val="28"/>
          <w:lang w:val="en-US"/>
        </w:rPr>
        <w:t xml:space="preserve"> </w:t>
      </w:r>
      <w:r w:rsidRPr="00BF2AE2">
        <w:rPr>
          <w:bCs/>
          <w:sz w:val="28"/>
          <w:szCs w:val="28"/>
          <w:lang w:val="en-US"/>
        </w:rPr>
        <w:t>local</w:t>
      </w:r>
      <w:r>
        <w:rPr>
          <w:bCs/>
          <w:sz w:val="28"/>
          <w:szCs w:val="28"/>
          <w:lang w:val="en-US"/>
        </w:rPr>
        <w:t xml:space="preserve"> vascularity;</w:t>
      </w:r>
    </w:p>
    <w:p w:rsidR="00CD12F0" w:rsidRDefault="00CD12F0" w:rsidP="00CD12F0">
      <w:pPr>
        <w:ind w:firstLine="540"/>
        <w:jc w:val="both"/>
        <w:rPr>
          <w:bCs/>
          <w:sz w:val="28"/>
          <w:szCs w:val="28"/>
          <w:lang w:val="en-US"/>
        </w:rPr>
      </w:pPr>
      <w:r w:rsidRPr="00BF2AE2">
        <w:rPr>
          <w:bCs/>
          <w:sz w:val="28"/>
          <w:szCs w:val="28"/>
          <w:lang w:val="en-US"/>
        </w:rPr>
        <w:t xml:space="preserve">4) </w:t>
      </w:r>
      <w:proofErr w:type="gramStart"/>
      <w:r w:rsidRPr="00BF2AE2">
        <w:rPr>
          <w:bCs/>
          <w:sz w:val="28"/>
          <w:szCs w:val="28"/>
          <w:lang w:val="en-US"/>
        </w:rPr>
        <w:t>locked</w:t>
      </w:r>
      <w:proofErr w:type="gramEnd"/>
      <w:r w:rsidRPr="00BF2AE2">
        <w:rPr>
          <w:bCs/>
          <w:sz w:val="28"/>
          <w:szCs w:val="28"/>
          <w:lang w:val="en-US"/>
        </w:rPr>
        <w:t xml:space="preserve"> plates where the screw also</w:t>
      </w:r>
      <w:r>
        <w:rPr>
          <w:bCs/>
          <w:sz w:val="28"/>
          <w:szCs w:val="28"/>
          <w:lang w:val="en-US"/>
        </w:rPr>
        <w:t xml:space="preserve"> </w:t>
      </w:r>
      <w:r w:rsidRPr="00BF2AE2">
        <w:rPr>
          <w:bCs/>
          <w:sz w:val="28"/>
          <w:szCs w:val="28"/>
          <w:lang w:val="en-US"/>
        </w:rPr>
        <w:t xml:space="preserve">engages the plate by </w:t>
      </w:r>
      <w:r>
        <w:rPr>
          <w:bCs/>
          <w:sz w:val="28"/>
          <w:szCs w:val="28"/>
          <w:lang w:val="en-US"/>
        </w:rPr>
        <w:t>a secure mechanism so as to cre</w:t>
      </w:r>
      <w:r w:rsidRPr="00BF2AE2">
        <w:rPr>
          <w:bCs/>
          <w:sz w:val="28"/>
          <w:szCs w:val="28"/>
          <w:lang w:val="en-US"/>
        </w:rPr>
        <w:t>ate a stable construct and prevent toggling.</w:t>
      </w:r>
    </w:p>
    <w:p w:rsidR="00CD12F0" w:rsidRDefault="00CD12F0" w:rsidP="00CD12F0">
      <w:pPr>
        <w:pStyle w:val="a7"/>
        <w:ind w:left="0" w:firstLine="540"/>
        <w:jc w:val="both"/>
        <w:rPr>
          <w:bCs/>
          <w:sz w:val="28"/>
          <w:szCs w:val="28"/>
          <w:lang w:val="en-US"/>
        </w:rPr>
      </w:pPr>
    </w:p>
    <w:p w:rsidR="00CD12F0" w:rsidRPr="00704E32" w:rsidRDefault="00CD12F0" w:rsidP="00CD12F0">
      <w:pPr>
        <w:pStyle w:val="a7"/>
        <w:ind w:left="0" w:firstLine="540"/>
        <w:jc w:val="both"/>
        <w:rPr>
          <w:b/>
          <w:bCs/>
          <w:sz w:val="28"/>
          <w:szCs w:val="28"/>
          <w:lang w:val="en-US"/>
        </w:rPr>
      </w:pPr>
      <w:r w:rsidRPr="00704E32">
        <w:rPr>
          <w:b/>
          <w:bCs/>
          <w:sz w:val="28"/>
          <w:szCs w:val="28"/>
          <w:lang w:val="en-US"/>
        </w:rPr>
        <w:t>Internal fixation by screws</w:t>
      </w:r>
    </w:p>
    <w:p w:rsidR="00CD12F0" w:rsidRDefault="00CD12F0" w:rsidP="00CD12F0">
      <w:pPr>
        <w:ind w:firstLine="540"/>
        <w:jc w:val="both"/>
        <w:rPr>
          <w:bCs/>
          <w:sz w:val="28"/>
          <w:szCs w:val="28"/>
          <w:lang w:val="en-US"/>
        </w:rPr>
      </w:pPr>
      <w:r w:rsidRPr="00F30AEB">
        <w:rPr>
          <w:bCs/>
          <w:sz w:val="28"/>
          <w:szCs w:val="28"/>
          <w:lang w:val="en-US"/>
        </w:rPr>
        <w:t>Screws can be used simply by holding two fragments</w:t>
      </w:r>
      <w:r>
        <w:rPr>
          <w:bCs/>
          <w:sz w:val="28"/>
          <w:szCs w:val="28"/>
          <w:lang w:val="en-US"/>
        </w:rPr>
        <w:t xml:space="preserve"> </w:t>
      </w:r>
      <w:r w:rsidRPr="00A6635C">
        <w:rPr>
          <w:bCs/>
          <w:sz w:val="28"/>
          <w:szCs w:val="28"/>
          <w:lang w:val="en-US"/>
        </w:rPr>
        <w:t>in close proximity or to fix a plate to the bone. They</w:t>
      </w:r>
      <w:r>
        <w:rPr>
          <w:bCs/>
          <w:sz w:val="28"/>
          <w:szCs w:val="28"/>
          <w:lang w:val="en-US"/>
        </w:rPr>
        <w:t xml:space="preserve"> </w:t>
      </w:r>
      <w:r w:rsidRPr="00A6635C">
        <w:rPr>
          <w:bCs/>
          <w:sz w:val="28"/>
          <w:szCs w:val="28"/>
          <w:lang w:val="en-US"/>
        </w:rPr>
        <w:t>may also be used to compress two fragments together</w:t>
      </w:r>
      <w:r>
        <w:rPr>
          <w:bCs/>
          <w:sz w:val="28"/>
          <w:szCs w:val="28"/>
          <w:lang w:val="en-US"/>
        </w:rPr>
        <w:t xml:space="preserve"> through what is called the “L</w:t>
      </w:r>
      <w:r w:rsidRPr="00A6635C">
        <w:rPr>
          <w:bCs/>
          <w:sz w:val="28"/>
          <w:szCs w:val="28"/>
          <w:lang w:val="en-US"/>
        </w:rPr>
        <w:t>ag principle</w:t>
      </w:r>
      <w:r>
        <w:rPr>
          <w:bCs/>
          <w:sz w:val="28"/>
          <w:szCs w:val="28"/>
          <w:lang w:val="en-US"/>
        </w:rPr>
        <w:t>”.</w:t>
      </w:r>
    </w:p>
    <w:p w:rsidR="00CD12F0" w:rsidRDefault="00CD12F0" w:rsidP="00CD12F0">
      <w:pPr>
        <w:pStyle w:val="a7"/>
        <w:ind w:left="0" w:firstLine="540"/>
        <w:jc w:val="both"/>
        <w:rPr>
          <w:bCs/>
          <w:sz w:val="28"/>
          <w:szCs w:val="28"/>
          <w:lang w:val="en-US"/>
        </w:rPr>
      </w:pPr>
      <w:r>
        <w:rPr>
          <w:bCs/>
          <w:sz w:val="28"/>
          <w:szCs w:val="28"/>
          <w:lang w:val="en-US"/>
        </w:rPr>
        <w:t>S</w:t>
      </w:r>
      <w:r w:rsidRPr="00D664FD">
        <w:rPr>
          <w:bCs/>
          <w:sz w:val="28"/>
          <w:szCs w:val="28"/>
          <w:lang w:val="en-US"/>
        </w:rPr>
        <w:t>ome form</w:t>
      </w:r>
      <w:r>
        <w:rPr>
          <w:bCs/>
          <w:sz w:val="28"/>
          <w:szCs w:val="28"/>
          <w:lang w:val="en-US"/>
        </w:rPr>
        <w:t xml:space="preserve"> </w:t>
      </w:r>
      <w:r w:rsidRPr="00D664FD">
        <w:rPr>
          <w:bCs/>
          <w:sz w:val="28"/>
          <w:szCs w:val="28"/>
          <w:lang w:val="en-US"/>
        </w:rPr>
        <w:t>of external splintage (usually a cast) is applied as</w:t>
      </w:r>
      <w:r>
        <w:rPr>
          <w:bCs/>
          <w:sz w:val="28"/>
          <w:szCs w:val="28"/>
          <w:lang w:val="en-US"/>
        </w:rPr>
        <w:t xml:space="preserve"> </w:t>
      </w:r>
      <w:r w:rsidRPr="00D664FD">
        <w:rPr>
          <w:bCs/>
          <w:sz w:val="28"/>
          <w:szCs w:val="28"/>
          <w:lang w:val="en-US"/>
        </w:rPr>
        <w:t>support.</w:t>
      </w:r>
    </w:p>
    <w:p w:rsidR="00CD12F0" w:rsidRDefault="00CD12F0" w:rsidP="00CD12F0">
      <w:pPr>
        <w:pStyle w:val="a7"/>
        <w:ind w:left="0" w:firstLine="540"/>
        <w:jc w:val="both"/>
        <w:rPr>
          <w:bCs/>
          <w:sz w:val="28"/>
          <w:szCs w:val="28"/>
          <w:lang w:val="en-US"/>
        </w:rPr>
      </w:pPr>
    </w:p>
    <w:p w:rsidR="00CD12F0" w:rsidRPr="00704E32" w:rsidRDefault="00CD12F0" w:rsidP="00CD12F0">
      <w:pPr>
        <w:pStyle w:val="a7"/>
        <w:ind w:left="0" w:firstLine="540"/>
        <w:jc w:val="both"/>
        <w:rPr>
          <w:b/>
          <w:bCs/>
          <w:sz w:val="28"/>
          <w:szCs w:val="28"/>
          <w:lang w:val="en-US"/>
        </w:rPr>
      </w:pPr>
      <w:r w:rsidRPr="00704E32">
        <w:rPr>
          <w:b/>
          <w:bCs/>
          <w:sz w:val="28"/>
          <w:szCs w:val="28"/>
          <w:lang w:val="en-US"/>
        </w:rPr>
        <w:t>Wires (transfix</w:t>
      </w:r>
      <w:r>
        <w:rPr>
          <w:b/>
          <w:bCs/>
          <w:sz w:val="28"/>
          <w:szCs w:val="28"/>
          <w:lang w:val="en-US"/>
        </w:rPr>
        <w:t>ing, cerclage and tension-band)</w:t>
      </w:r>
    </w:p>
    <w:p w:rsidR="00CD12F0" w:rsidRPr="00D664FD" w:rsidRDefault="00CD12F0" w:rsidP="00CD12F0">
      <w:pPr>
        <w:ind w:firstLine="540"/>
        <w:jc w:val="both"/>
        <w:rPr>
          <w:bCs/>
          <w:sz w:val="28"/>
          <w:szCs w:val="28"/>
          <w:lang w:val="en-US"/>
        </w:rPr>
      </w:pPr>
      <w:r w:rsidRPr="00C255EB">
        <w:rPr>
          <w:b/>
          <w:bCs/>
          <w:i/>
          <w:sz w:val="28"/>
          <w:szCs w:val="28"/>
          <w:lang w:val="en-US"/>
        </w:rPr>
        <w:t>Transfixing wires</w:t>
      </w:r>
      <w:r w:rsidRPr="00D664FD">
        <w:rPr>
          <w:bCs/>
          <w:sz w:val="28"/>
          <w:szCs w:val="28"/>
          <w:lang w:val="en-US"/>
        </w:rPr>
        <w:t>, often passed percutaneously, can hold major</w:t>
      </w:r>
      <w:r>
        <w:rPr>
          <w:bCs/>
          <w:sz w:val="28"/>
          <w:szCs w:val="28"/>
          <w:lang w:val="en-US"/>
        </w:rPr>
        <w:t xml:space="preserve"> </w:t>
      </w:r>
      <w:r w:rsidRPr="00D664FD">
        <w:rPr>
          <w:bCs/>
          <w:sz w:val="28"/>
          <w:szCs w:val="28"/>
          <w:lang w:val="en-US"/>
        </w:rPr>
        <w:t>fracture fragments together. They are used in situations</w:t>
      </w:r>
      <w:r>
        <w:rPr>
          <w:bCs/>
          <w:sz w:val="28"/>
          <w:szCs w:val="28"/>
          <w:lang w:val="en-US"/>
        </w:rPr>
        <w:t xml:space="preserve"> </w:t>
      </w:r>
      <w:r w:rsidRPr="00D664FD">
        <w:rPr>
          <w:bCs/>
          <w:sz w:val="28"/>
          <w:szCs w:val="28"/>
          <w:lang w:val="en-US"/>
        </w:rPr>
        <w:t>where fracture healing is predictably quick (e.g. in</w:t>
      </w:r>
      <w:r>
        <w:rPr>
          <w:bCs/>
          <w:sz w:val="28"/>
          <w:szCs w:val="28"/>
          <w:lang w:val="en-US"/>
        </w:rPr>
        <w:t xml:space="preserve"> </w:t>
      </w:r>
      <w:r w:rsidRPr="00D664FD">
        <w:rPr>
          <w:bCs/>
          <w:sz w:val="28"/>
          <w:szCs w:val="28"/>
          <w:lang w:val="en-US"/>
        </w:rPr>
        <w:t xml:space="preserve">children or </w:t>
      </w:r>
      <w:r>
        <w:rPr>
          <w:bCs/>
          <w:sz w:val="28"/>
          <w:szCs w:val="28"/>
          <w:lang w:val="en-US"/>
        </w:rPr>
        <w:t>for distal radius fractures).</w:t>
      </w:r>
      <w:r w:rsidRPr="00D664FD">
        <w:rPr>
          <w:bCs/>
          <w:sz w:val="28"/>
          <w:szCs w:val="28"/>
          <w:lang w:val="en-US"/>
        </w:rPr>
        <w:t xml:space="preserve"> </w:t>
      </w:r>
      <w:r>
        <w:rPr>
          <w:bCs/>
          <w:sz w:val="28"/>
          <w:szCs w:val="28"/>
          <w:lang w:val="en-US"/>
        </w:rPr>
        <w:t>S</w:t>
      </w:r>
      <w:r w:rsidRPr="00D664FD">
        <w:rPr>
          <w:bCs/>
          <w:sz w:val="28"/>
          <w:szCs w:val="28"/>
          <w:lang w:val="en-US"/>
        </w:rPr>
        <w:t>ome form</w:t>
      </w:r>
      <w:r>
        <w:rPr>
          <w:bCs/>
          <w:sz w:val="28"/>
          <w:szCs w:val="28"/>
          <w:lang w:val="en-US"/>
        </w:rPr>
        <w:t xml:space="preserve"> </w:t>
      </w:r>
      <w:r w:rsidRPr="00D664FD">
        <w:rPr>
          <w:bCs/>
          <w:sz w:val="28"/>
          <w:szCs w:val="28"/>
          <w:lang w:val="en-US"/>
        </w:rPr>
        <w:t>of external splintage (usually a cast) is applied as</w:t>
      </w:r>
      <w:r>
        <w:rPr>
          <w:bCs/>
          <w:sz w:val="28"/>
          <w:szCs w:val="28"/>
          <w:lang w:val="en-US"/>
        </w:rPr>
        <w:t xml:space="preserve"> </w:t>
      </w:r>
      <w:r w:rsidRPr="00D664FD">
        <w:rPr>
          <w:bCs/>
          <w:sz w:val="28"/>
          <w:szCs w:val="28"/>
          <w:lang w:val="en-US"/>
        </w:rPr>
        <w:t>support.</w:t>
      </w:r>
    </w:p>
    <w:p w:rsidR="00CD12F0" w:rsidRDefault="00CD12F0" w:rsidP="00CD12F0">
      <w:pPr>
        <w:ind w:firstLine="540"/>
        <w:jc w:val="both"/>
        <w:rPr>
          <w:bCs/>
          <w:sz w:val="28"/>
          <w:szCs w:val="28"/>
          <w:lang w:val="en-US"/>
        </w:rPr>
      </w:pPr>
      <w:r w:rsidRPr="00C255EB">
        <w:rPr>
          <w:b/>
          <w:bCs/>
          <w:i/>
          <w:sz w:val="28"/>
          <w:szCs w:val="28"/>
          <w:lang w:val="en-US"/>
        </w:rPr>
        <w:t>Cerclage and tension-band wires (TBW)</w:t>
      </w:r>
      <w:r w:rsidRPr="00465DF3">
        <w:rPr>
          <w:bCs/>
          <w:sz w:val="28"/>
          <w:szCs w:val="28"/>
          <w:lang w:val="en-US"/>
        </w:rPr>
        <w:t xml:space="preserve"> are essentially</w:t>
      </w:r>
      <w:r>
        <w:rPr>
          <w:bCs/>
          <w:sz w:val="28"/>
          <w:szCs w:val="28"/>
          <w:lang w:val="en-US"/>
        </w:rPr>
        <w:t xml:space="preserve"> </w:t>
      </w:r>
      <w:r w:rsidRPr="00D664FD">
        <w:rPr>
          <w:bCs/>
          <w:sz w:val="28"/>
          <w:szCs w:val="28"/>
          <w:lang w:val="en-US"/>
        </w:rPr>
        <w:t>loops of wire passed around two bone fragments and</w:t>
      </w:r>
      <w:r>
        <w:rPr>
          <w:bCs/>
          <w:sz w:val="28"/>
          <w:szCs w:val="28"/>
          <w:lang w:val="en-US"/>
        </w:rPr>
        <w:t xml:space="preserve"> </w:t>
      </w:r>
      <w:r w:rsidRPr="00D664FD">
        <w:rPr>
          <w:bCs/>
          <w:sz w:val="28"/>
          <w:szCs w:val="28"/>
          <w:lang w:val="en-US"/>
        </w:rPr>
        <w:t>then tightened to compress the fragments together.</w:t>
      </w:r>
      <w:r>
        <w:rPr>
          <w:bCs/>
          <w:sz w:val="28"/>
          <w:szCs w:val="28"/>
          <w:lang w:val="en-US"/>
        </w:rPr>
        <w:t xml:space="preserve"> During</w:t>
      </w:r>
      <w:r w:rsidRPr="00D664FD">
        <w:rPr>
          <w:bCs/>
          <w:sz w:val="28"/>
          <w:szCs w:val="28"/>
          <w:lang w:val="en-US"/>
        </w:rPr>
        <w:t xml:space="preserve"> </w:t>
      </w:r>
      <w:r>
        <w:rPr>
          <w:bCs/>
          <w:sz w:val="28"/>
          <w:szCs w:val="28"/>
          <w:lang w:val="en-US"/>
        </w:rPr>
        <w:t xml:space="preserve">the </w:t>
      </w:r>
      <w:r w:rsidRPr="00D664FD">
        <w:rPr>
          <w:bCs/>
          <w:sz w:val="28"/>
          <w:szCs w:val="28"/>
          <w:lang w:val="en-US"/>
        </w:rPr>
        <w:t>us</w:t>
      </w:r>
      <w:r>
        <w:rPr>
          <w:bCs/>
          <w:sz w:val="28"/>
          <w:szCs w:val="28"/>
          <w:lang w:val="en-US"/>
        </w:rPr>
        <w:t>age</w:t>
      </w:r>
      <w:r w:rsidRPr="00D664FD">
        <w:rPr>
          <w:bCs/>
          <w:sz w:val="28"/>
          <w:szCs w:val="28"/>
          <w:lang w:val="en-US"/>
        </w:rPr>
        <w:t xml:space="preserve"> </w:t>
      </w:r>
      <w:r>
        <w:rPr>
          <w:bCs/>
          <w:sz w:val="28"/>
          <w:szCs w:val="28"/>
          <w:lang w:val="en-US"/>
        </w:rPr>
        <w:t xml:space="preserve">of </w:t>
      </w:r>
      <w:r w:rsidRPr="00D664FD">
        <w:rPr>
          <w:bCs/>
          <w:sz w:val="28"/>
          <w:szCs w:val="28"/>
          <w:lang w:val="en-US"/>
        </w:rPr>
        <w:t xml:space="preserve">cerclage wires, </w:t>
      </w:r>
      <w:r>
        <w:rPr>
          <w:bCs/>
          <w:sz w:val="28"/>
          <w:szCs w:val="28"/>
          <w:lang w:val="en-US"/>
        </w:rPr>
        <w:t>it`s need to be</w:t>
      </w:r>
      <w:r w:rsidRPr="00D664FD">
        <w:rPr>
          <w:bCs/>
          <w:sz w:val="28"/>
          <w:szCs w:val="28"/>
          <w:lang w:val="en-US"/>
        </w:rPr>
        <w:t xml:space="preserve"> sure that the wires</w:t>
      </w:r>
      <w:r>
        <w:rPr>
          <w:bCs/>
          <w:sz w:val="28"/>
          <w:szCs w:val="28"/>
          <w:lang w:val="en-US"/>
        </w:rPr>
        <w:t xml:space="preserve"> </w:t>
      </w:r>
      <w:r w:rsidRPr="00D664FD">
        <w:rPr>
          <w:bCs/>
          <w:sz w:val="28"/>
          <w:szCs w:val="28"/>
          <w:lang w:val="en-US"/>
        </w:rPr>
        <w:t xml:space="preserve">hug the bone and do not embrace any of </w:t>
      </w:r>
      <w:r>
        <w:rPr>
          <w:bCs/>
          <w:sz w:val="28"/>
          <w:szCs w:val="28"/>
          <w:lang w:val="en-US"/>
        </w:rPr>
        <w:t>the nearest nerves</w:t>
      </w:r>
      <w:r w:rsidRPr="00D664FD">
        <w:rPr>
          <w:bCs/>
          <w:sz w:val="28"/>
          <w:szCs w:val="28"/>
          <w:lang w:val="en-US"/>
        </w:rPr>
        <w:t xml:space="preserve"> or vessels.</w:t>
      </w:r>
    </w:p>
    <w:p w:rsidR="00CD12F0" w:rsidRDefault="00CD12F0" w:rsidP="00CD12F0">
      <w:pPr>
        <w:ind w:firstLine="540"/>
        <w:jc w:val="both"/>
        <w:rPr>
          <w:bCs/>
          <w:sz w:val="28"/>
          <w:szCs w:val="28"/>
          <w:lang w:val="en-US"/>
        </w:rPr>
      </w:pPr>
    </w:p>
    <w:p w:rsidR="00E84910" w:rsidRDefault="00E84910" w:rsidP="00AA5AF4">
      <w:pPr>
        <w:ind w:firstLine="540"/>
        <w:jc w:val="both"/>
        <w:rPr>
          <w:bCs/>
          <w:sz w:val="28"/>
          <w:szCs w:val="28"/>
          <w:lang w:val="en-US"/>
        </w:rPr>
      </w:pPr>
      <w:r>
        <w:rPr>
          <w:bCs/>
          <w:sz w:val="28"/>
          <w:szCs w:val="28"/>
          <w:lang w:val="en-US"/>
        </w:rPr>
        <w:t xml:space="preserve">Other orhopaedics surgical </w:t>
      </w:r>
      <w:r w:rsidR="00ED5610">
        <w:rPr>
          <w:bCs/>
          <w:sz w:val="28"/>
          <w:szCs w:val="28"/>
          <w:lang w:val="en-US"/>
        </w:rPr>
        <w:t>techniques</w:t>
      </w:r>
      <w:r>
        <w:rPr>
          <w:bCs/>
          <w:sz w:val="28"/>
          <w:szCs w:val="28"/>
          <w:lang w:val="en-US"/>
        </w:rPr>
        <w:t>:</w:t>
      </w:r>
    </w:p>
    <w:p w:rsidR="006127BF" w:rsidRPr="00E84910" w:rsidRDefault="006127BF" w:rsidP="00AA5AF4">
      <w:pPr>
        <w:pStyle w:val="a7"/>
        <w:numPr>
          <w:ilvl w:val="0"/>
          <w:numId w:val="43"/>
        </w:numPr>
        <w:ind w:left="0" w:firstLine="540"/>
        <w:jc w:val="both"/>
        <w:rPr>
          <w:b/>
          <w:bCs/>
          <w:sz w:val="28"/>
          <w:szCs w:val="28"/>
          <w:lang w:val="en-US"/>
        </w:rPr>
      </w:pPr>
      <w:r w:rsidRPr="00E84910">
        <w:rPr>
          <w:b/>
          <w:bCs/>
          <w:sz w:val="28"/>
          <w:szCs w:val="28"/>
          <w:lang w:val="en-US"/>
        </w:rPr>
        <w:t xml:space="preserve">Tendon </w:t>
      </w:r>
      <w:r w:rsidR="00E84910" w:rsidRPr="00E84910">
        <w:rPr>
          <w:b/>
          <w:bCs/>
          <w:sz w:val="28"/>
          <w:szCs w:val="28"/>
          <w:lang w:val="en-US"/>
        </w:rPr>
        <w:t xml:space="preserve">and ligament </w:t>
      </w:r>
      <w:r w:rsidRPr="00E84910">
        <w:rPr>
          <w:b/>
          <w:bCs/>
          <w:sz w:val="28"/>
          <w:szCs w:val="28"/>
          <w:lang w:val="en-US"/>
        </w:rPr>
        <w:t>repair</w:t>
      </w:r>
      <w:r w:rsidR="00755DF8" w:rsidRPr="00755DF8">
        <w:rPr>
          <w:lang w:val="en-US"/>
        </w:rPr>
        <w:t xml:space="preserve"> </w:t>
      </w:r>
      <w:r w:rsidR="00755DF8" w:rsidRPr="00755DF8">
        <w:rPr>
          <w:bCs/>
          <w:sz w:val="28"/>
          <w:szCs w:val="28"/>
          <w:lang w:val="en-US"/>
        </w:rPr>
        <w:t>– the mending of soft tissue, such as torn tendons or ligaments</w:t>
      </w:r>
      <w:r w:rsidR="00755DF8">
        <w:rPr>
          <w:bCs/>
          <w:sz w:val="28"/>
          <w:szCs w:val="28"/>
          <w:lang w:val="en-US"/>
        </w:rPr>
        <w:t>.</w:t>
      </w:r>
    </w:p>
    <w:p w:rsidR="00E84910" w:rsidRPr="00E84910" w:rsidRDefault="00755DF8" w:rsidP="00AA5AF4">
      <w:pPr>
        <w:pStyle w:val="a7"/>
        <w:numPr>
          <w:ilvl w:val="0"/>
          <w:numId w:val="43"/>
        </w:numPr>
        <w:ind w:left="0" w:firstLine="540"/>
        <w:jc w:val="both"/>
        <w:rPr>
          <w:b/>
          <w:bCs/>
          <w:sz w:val="28"/>
          <w:szCs w:val="28"/>
          <w:lang w:val="en-US"/>
        </w:rPr>
      </w:pPr>
      <w:r>
        <w:rPr>
          <w:b/>
          <w:bCs/>
          <w:sz w:val="28"/>
          <w:szCs w:val="28"/>
          <w:lang w:val="en-US"/>
        </w:rPr>
        <w:t>Corrective surgery</w:t>
      </w:r>
      <w:r w:rsidR="00ED5610">
        <w:rPr>
          <w:b/>
          <w:bCs/>
          <w:sz w:val="28"/>
          <w:szCs w:val="28"/>
          <w:lang w:val="en-US"/>
        </w:rPr>
        <w:t xml:space="preserve"> </w:t>
      </w:r>
      <w:r w:rsidR="00ED5610" w:rsidRPr="00ED5610">
        <w:rPr>
          <w:bCs/>
          <w:sz w:val="28"/>
          <w:szCs w:val="28"/>
          <w:lang w:val="en-US"/>
        </w:rPr>
        <w:t>- these procedures correct problems of anatomical alignment which limit function and could cause long-term problems if left untreated.</w:t>
      </w:r>
    </w:p>
    <w:p w:rsidR="006127BF" w:rsidRPr="00755DF8" w:rsidRDefault="00755DF8" w:rsidP="00AA5AF4">
      <w:pPr>
        <w:pStyle w:val="a7"/>
        <w:numPr>
          <w:ilvl w:val="0"/>
          <w:numId w:val="43"/>
        </w:numPr>
        <w:ind w:left="0" w:firstLine="540"/>
        <w:jc w:val="both"/>
        <w:rPr>
          <w:bCs/>
          <w:sz w:val="28"/>
          <w:szCs w:val="28"/>
          <w:lang w:val="en-US"/>
        </w:rPr>
      </w:pPr>
      <w:r w:rsidRPr="00755DF8">
        <w:rPr>
          <w:b/>
          <w:bCs/>
          <w:sz w:val="28"/>
          <w:szCs w:val="28"/>
          <w:lang w:val="en-US"/>
        </w:rPr>
        <w:t xml:space="preserve">Osteotomy </w:t>
      </w:r>
      <w:r w:rsidRPr="00755DF8">
        <w:rPr>
          <w:bCs/>
          <w:sz w:val="28"/>
          <w:szCs w:val="28"/>
          <w:lang w:val="en-US"/>
        </w:rPr>
        <w:t>– the correction of bone deformity by cutting and repositioning the bone.</w:t>
      </w:r>
    </w:p>
    <w:p w:rsidR="00E84910" w:rsidRPr="00E84910" w:rsidRDefault="00E84910" w:rsidP="00AA5AF4">
      <w:pPr>
        <w:pStyle w:val="a7"/>
        <w:numPr>
          <w:ilvl w:val="0"/>
          <w:numId w:val="43"/>
        </w:numPr>
        <w:ind w:left="0" w:firstLine="540"/>
        <w:jc w:val="both"/>
        <w:rPr>
          <w:b/>
          <w:bCs/>
          <w:sz w:val="28"/>
          <w:szCs w:val="28"/>
          <w:lang w:val="en-US"/>
        </w:rPr>
      </w:pPr>
      <w:r w:rsidRPr="00E84910">
        <w:rPr>
          <w:b/>
          <w:bCs/>
          <w:sz w:val="28"/>
          <w:szCs w:val="28"/>
          <w:lang w:val="en-US"/>
        </w:rPr>
        <w:t>Reconstructive surgery to the limb</w:t>
      </w:r>
    </w:p>
    <w:p w:rsidR="00655C1B" w:rsidRPr="00755DF8" w:rsidRDefault="00655C1B" w:rsidP="00755DF8">
      <w:pPr>
        <w:pStyle w:val="a7"/>
        <w:numPr>
          <w:ilvl w:val="0"/>
          <w:numId w:val="43"/>
        </w:numPr>
        <w:ind w:left="0" w:firstLine="540"/>
        <w:jc w:val="both"/>
        <w:rPr>
          <w:bCs/>
          <w:sz w:val="28"/>
          <w:szCs w:val="28"/>
          <w:lang w:val="en-US"/>
        </w:rPr>
      </w:pPr>
      <w:r w:rsidRPr="00E84910">
        <w:rPr>
          <w:b/>
          <w:bCs/>
          <w:sz w:val="28"/>
          <w:szCs w:val="28"/>
          <w:lang w:val="en-US"/>
        </w:rPr>
        <w:t>Arthrodesis (Joint fusion)</w:t>
      </w:r>
      <w:r w:rsidR="00755DF8">
        <w:rPr>
          <w:b/>
          <w:bCs/>
          <w:sz w:val="28"/>
          <w:szCs w:val="28"/>
          <w:lang w:val="en-US"/>
        </w:rPr>
        <w:t xml:space="preserve"> </w:t>
      </w:r>
      <w:r w:rsidR="00755DF8" w:rsidRPr="00755DF8">
        <w:rPr>
          <w:bCs/>
          <w:sz w:val="28"/>
          <w:szCs w:val="28"/>
          <w:lang w:val="en-US"/>
        </w:rPr>
        <w:t>– a "welding" process by which bones are fused together with bone grafts and internal devices – such as metal rods – to heal into a single solid bone.</w:t>
      </w:r>
    </w:p>
    <w:p w:rsidR="00E84910" w:rsidRPr="00E84910" w:rsidRDefault="00E84910" w:rsidP="00AA5AF4">
      <w:pPr>
        <w:pStyle w:val="a7"/>
        <w:numPr>
          <w:ilvl w:val="0"/>
          <w:numId w:val="43"/>
        </w:numPr>
        <w:ind w:left="0" w:firstLine="540"/>
        <w:jc w:val="both"/>
        <w:rPr>
          <w:b/>
          <w:bCs/>
          <w:sz w:val="28"/>
          <w:szCs w:val="28"/>
          <w:lang w:val="en-US"/>
        </w:rPr>
      </w:pPr>
      <w:r w:rsidRPr="00E84910">
        <w:rPr>
          <w:b/>
          <w:bCs/>
          <w:sz w:val="28"/>
          <w:szCs w:val="28"/>
          <w:lang w:val="en-US"/>
        </w:rPr>
        <w:lastRenderedPageBreak/>
        <w:t>Benign tumor excision</w:t>
      </w:r>
    </w:p>
    <w:p w:rsidR="00655C1B" w:rsidRPr="00E84910" w:rsidRDefault="00655C1B" w:rsidP="00AA5AF4">
      <w:pPr>
        <w:pStyle w:val="a7"/>
        <w:numPr>
          <w:ilvl w:val="0"/>
          <w:numId w:val="43"/>
        </w:numPr>
        <w:ind w:left="0" w:firstLine="540"/>
        <w:jc w:val="both"/>
        <w:rPr>
          <w:b/>
          <w:bCs/>
          <w:sz w:val="28"/>
          <w:szCs w:val="28"/>
          <w:lang w:val="en-US"/>
        </w:rPr>
      </w:pPr>
      <w:r w:rsidRPr="00E84910">
        <w:rPr>
          <w:b/>
          <w:bCs/>
          <w:sz w:val="28"/>
          <w:szCs w:val="28"/>
          <w:lang w:val="en-US"/>
        </w:rPr>
        <w:t>Marginal resection</w:t>
      </w:r>
      <w:r w:rsidR="00ED5610" w:rsidRPr="00ED5610">
        <w:rPr>
          <w:b/>
          <w:bCs/>
          <w:sz w:val="28"/>
          <w:szCs w:val="28"/>
          <w:lang w:val="en-US"/>
        </w:rPr>
        <w:t xml:space="preserve"> </w:t>
      </w:r>
      <w:r w:rsidR="00ED5610">
        <w:rPr>
          <w:b/>
          <w:bCs/>
          <w:sz w:val="28"/>
          <w:szCs w:val="28"/>
          <w:lang w:val="en-US"/>
        </w:rPr>
        <w:t xml:space="preserve">and </w:t>
      </w:r>
      <w:r w:rsidR="00ED5610" w:rsidRPr="00E84910">
        <w:rPr>
          <w:b/>
          <w:bCs/>
          <w:sz w:val="28"/>
          <w:szCs w:val="28"/>
          <w:lang w:val="en-US"/>
        </w:rPr>
        <w:t>Excohleation</w:t>
      </w:r>
    </w:p>
    <w:p w:rsidR="00655C1B" w:rsidRPr="00E84910" w:rsidRDefault="00655C1B" w:rsidP="00AA5AF4">
      <w:pPr>
        <w:pStyle w:val="a7"/>
        <w:numPr>
          <w:ilvl w:val="0"/>
          <w:numId w:val="43"/>
        </w:numPr>
        <w:ind w:left="0" w:firstLine="540"/>
        <w:jc w:val="both"/>
        <w:rPr>
          <w:b/>
          <w:bCs/>
          <w:sz w:val="28"/>
          <w:szCs w:val="28"/>
          <w:lang w:val="en-US"/>
        </w:rPr>
      </w:pPr>
      <w:r w:rsidRPr="00E84910">
        <w:rPr>
          <w:b/>
          <w:bCs/>
          <w:sz w:val="28"/>
          <w:szCs w:val="28"/>
          <w:lang w:val="en-US"/>
        </w:rPr>
        <w:t>Bone plastic</w:t>
      </w:r>
    </w:p>
    <w:p w:rsidR="00E84910" w:rsidRPr="00E84910" w:rsidRDefault="00E84910" w:rsidP="00AA5AF4">
      <w:pPr>
        <w:pStyle w:val="a7"/>
        <w:numPr>
          <w:ilvl w:val="0"/>
          <w:numId w:val="43"/>
        </w:numPr>
        <w:ind w:left="0" w:firstLine="540"/>
        <w:jc w:val="both"/>
        <w:rPr>
          <w:b/>
          <w:bCs/>
          <w:sz w:val="28"/>
          <w:szCs w:val="28"/>
          <w:lang w:val="en-US"/>
        </w:rPr>
      </w:pPr>
      <w:r w:rsidRPr="00E84910">
        <w:rPr>
          <w:b/>
          <w:bCs/>
          <w:sz w:val="28"/>
          <w:szCs w:val="28"/>
          <w:lang w:val="en-US"/>
        </w:rPr>
        <w:t>Chondroplasty (resurfacion)</w:t>
      </w:r>
    </w:p>
    <w:p w:rsidR="00EB6E27" w:rsidRPr="00E84910" w:rsidRDefault="00EB6E27" w:rsidP="00AA5AF4">
      <w:pPr>
        <w:pStyle w:val="a7"/>
        <w:numPr>
          <w:ilvl w:val="0"/>
          <w:numId w:val="43"/>
        </w:numPr>
        <w:ind w:left="0" w:firstLine="540"/>
        <w:jc w:val="both"/>
        <w:rPr>
          <w:bCs/>
          <w:sz w:val="28"/>
          <w:szCs w:val="28"/>
          <w:lang w:val="en-US"/>
        </w:rPr>
      </w:pPr>
      <w:r w:rsidRPr="00E84910">
        <w:rPr>
          <w:b/>
          <w:bCs/>
          <w:sz w:val="28"/>
          <w:szCs w:val="28"/>
          <w:lang w:val="en-US"/>
        </w:rPr>
        <w:t>Arthroscopy</w:t>
      </w:r>
      <w:r w:rsidR="00755DF8" w:rsidRPr="00755DF8">
        <w:rPr>
          <w:lang w:val="en-US"/>
        </w:rPr>
        <w:t xml:space="preserve"> </w:t>
      </w:r>
      <w:r w:rsidR="00755DF8" w:rsidRPr="00755DF8">
        <w:rPr>
          <w:bCs/>
          <w:sz w:val="28"/>
          <w:szCs w:val="28"/>
          <w:lang w:val="en-US"/>
        </w:rPr>
        <w:t xml:space="preserve">– a procedure using special cameras and equipment to </w:t>
      </w:r>
      <w:proofErr w:type="gramStart"/>
      <w:r w:rsidR="00755DF8" w:rsidRPr="00755DF8">
        <w:rPr>
          <w:bCs/>
          <w:sz w:val="28"/>
          <w:szCs w:val="28"/>
          <w:lang w:val="en-US"/>
        </w:rPr>
        <w:t>visualize,</w:t>
      </w:r>
      <w:proofErr w:type="gramEnd"/>
      <w:r w:rsidR="00755DF8" w:rsidRPr="00755DF8">
        <w:rPr>
          <w:bCs/>
          <w:sz w:val="28"/>
          <w:szCs w:val="28"/>
          <w:lang w:val="en-US"/>
        </w:rPr>
        <w:t xml:space="preserve"> diagnose and treat problems inside a joint.</w:t>
      </w:r>
      <w:r w:rsidR="00E84910" w:rsidRPr="00E84910">
        <w:rPr>
          <w:bCs/>
          <w:sz w:val="28"/>
          <w:szCs w:val="28"/>
          <w:lang w:val="en-US"/>
        </w:rPr>
        <w:t xml:space="preserve"> </w:t>
      </w:r>
      <w:r w:rsidRPr="00E84910">
        <w:rPr>
          <w:bCs/>
          <w:sz w:val="28"/>
          <w:szCs w:val="28"/>
          <w:lang w:val="en-US"/>
        </w:rPr>
        <w:t>The use of arthroscopic techniques has been particularly important for injured patients. Arthroscopy was pioneered in the early 1950s by Dr. Masaki Watanabe of Japan to perform minimally invasive cartilage surgery and reconstructions of torn ligaments. Arthroscopy helped patients recover from the surgery in a matter of days, rather than the weeks to months required by conventional, 'open' surgery. It is a very popular technique. Knee arthroscopy is one of the most common operations performed by orthopedic surgeons today and is often combined with meniscectomy or chondroplasty. The majority of orthopedic procedures are now performed arthroscopically.</w:t>
      </w:r>
    </w:p>
    <w:p w:rsidR="00EB6E27" w:rsidRDefault="00EB6E27" w:rsidP="00AA5AF4">
      <w:pPr>
        <w:pStyle w:val="a7"/>
        <w:numPr>
          <w:ilvl w:val="0"/>
          <w:numId w:val="43"/>
        </w:numPr>
        <w:ind w:left="0" w:firstLine="540"/>
        <w:jc w:val="both"/>
        <w:rPr>
          <w:bCs/>
          <w:sz w:val="28"/>
          <w:szCs w:val="28"/>
          <w:lang w:val="en-US"/>
        </w:rPr>
      </w:pPr>
      <w:r w:rsidRPr="00E84910">
        <w:rPr>
          <w:b/>
          <w:bCs/>
          <w:sz w:val="28"/>
          <w:szCs w:val="28"/>
          <w:lang w:val="en-US"/>
        </w:rPr>
        <w:t>Arthroplasty</w:t>
      </w:r>
      <w:r w:rsidR="00E84910" w:rsidRPr="00E84910">
        <w:rPr>
          <w:b/>
          <w:bCs/>
          <w:sz w:val="28"/>
          <w:szCs w:val="28"/>
          <w:lang w:val="en-US"/>
        </w:rPr>
        <w:t xml:space="preserve"> (joint replacement)</w:t>
      </w:r>
      <w:r w:rsidR="00755DF8" w:rsidRPr="00755DF8">
        <w:rPr>
          <w:bCs/>
          <w:sz w:val="28"/>
          <w:szCs w:val="28"/>
          <w:lang w:val="en-US"/>
        </w:rPr>
        <w:t xml:space="preserve"> – when an arthritic or damaged joint is removed and replaced with an artificial joint called a prosthesis. </w:t>
      </w:r>
      <w:r w:rsidRPr="00E84910">
        <w:rPr>
          <w:bCs/>
          <w:sz w:val="28"/>
          <w:szCs w:val="28"/>
          <w:lang w:val="en-US"/>
        </w:rPr>
        <w:t>The modern total hip replacement was pioneered by Sir John Charnley in England i</w:t>
      </w:r>
      <w:r w:rsidR="006127BF" w:rsidRPr="00E84910">
        <w:rPr>
          <w:bCs/>
          <w:sz w:val="28"/>
          <w:szCs w:val="28"/>
          <w:lang w:val="en-US"/>
        </w:rPr>
        <w:t>n the 1960s.</w:t>
      </w:r>
      <w:r w:rsidRPr="00E84910">
        <w:rPr>
          <w:bCs/>
          <w:sz w:val="28"/>
          <w:szCs w:val="28"/>
          <w:lang w:val="en-US"/>
        </w:rPr>
        <w:t xml:space="preserve"> He found that joint surfaces could be replaced by metal or high density polyethylene implants cemented to the bone with methyl methacrylate bone cement. Since Charnley, there have been continuous improvements in the design and technique of joint replacement (arthroplasty) with many contributors, including W. H. Harris, the son of R. I. Harris, whose team at Harvard pioneered uncemented arthroplasty techniques with the bone bonding directly to the implant.</w:t>
      </w:r>
      <w:r w:rsidR="00E84910" w:rsidRPr="00E84910">
        <w:rPr>
          <w:bCs/>
          <w:sz w:val="28"/>
          <w:szCs w:val="28"/>
          <w:lang w:val="en-US"/>
        </w:rPr>
        <w:t xml:space="preserve"> </w:t>
      </w:r>
      <w:r w:rsidRPr="00E84910">
        <w:rPr>
          <w:bCs/>
          <w:sz w:val="28"/>
          <w:szCs w:val="28"/>
          <w:lang w:val="en-US"/>
        </w:rPr>
        <w:t>Knee replacements using similar technology were started by McIntosh in rheumatoid arthritis patients and later by Gunston and Marmor for osteoarthritis in the 1970s developed by Dr. John Insall in New York utilizing a fixed bearing system, and by Dr. Frederick Buechel and Dr. Michael Pappas utilizing a mobile bearing system.</w:t>
      </w:r>
    </w:p>
    <w:p w:rsidR="006132C4" w:rsidRPr="006132C4" w:rsidRDefault="006132C4" w:rsidP="00AA5AF4">
      <w:pPr>
        <w:pStyle w:val="a7"/>
        <w:numPr>
          <w:ilvl w:val="0"/>
          <w:numId w:val="43"/>
        </w:numPr>
        <w:ind w:left="0" w:firstLine="540"/>
        <w:jc w:val="both"/>
        <w:rPr>
          <w:b/>
          <w:bCs/>
          <w:sz w:val="28"/>
          <w:szCs w:val="28"/>
          <w:lang w:val="en-US"/>
        </w:rPr>
      </w:pPr>
      <w:r w:rsidRPr="006132C4">
        <w:rPr>
          <w:b/>
          <w:bCs/>
          <w:sz w:val="28"/>
          <w:szCs w:val="28"/>
          <w:lang w:val="en-US"/>
        </w:rPr>
        <w:t>Removal of support implant</w:t>
      </w:r>
    </w:p>
    <w:p w:rsidR="00EB6E27" w:rsidRDefault="00EB6E27" w:rsidP="00AA5AF4">
      <w:pPr>
        <w:ind w:firstLine="540"/>
        <w:jc w:val="both"/>
        <w:rPr>
          <w:bCs/>
          <w:sz w:val="28"/>
          <w:szCs w:val="28"/>
          <w:lang w:val="en-US"/>
        </w:rPr>
      </w:pPr>
    </w:p>
    <w:p w:rsidR="002502A5" w:rsidRPr="002502A5" w:rsidRDefault="002502A5" w:rsidP="00AA5AF4">
      <w:pPr>
        <w:ind w:firstLine="540"/>
        <w:jc w:val="both"/>
        <w:rPr>
          <w:b/>
          <w:bCs/>
          <w:sz w:val="28"/>
          <w:szCs w:val="28"/>
          <w:lang w:val="en-US"/>
        </w:rPr>
      </w:pPr>
      <w:r w:rsidRPr="002502A5">
        <w:rPr>
          <w:b/>
          <w:bCs/>
          <w:sz w:val="28"/>
          <w:szCs w:val="28"/>
          <w:lang w:val="en-US"/>
        </w:rPr>
        <w:t>The top most common procedures performed by orthopedic surgeons are as follows:</w:t>
      </w:r>
    </w:p>
    <w:p w:rsidR="002502A5" w:rsidRPr="007B7E56" w:rsidRDefault="002502A5" w:rsidP="00AA5AF4">
      <w:pPr>
        <w:ind w:firstLine="540"/>
        <w:jc w:val="both"/>
        <w:rPr>
          <w:bCs/>
          <w:sz w:val="28"/>
          <w:szCs w:val="28"/>
          <w:lang w:val="en-US"/>
        </w:rPr>
      </w:pPr>
      <w:r w:rsidRPr="007B7E56">
        <w:rPr>
          <w:bCs/>
          <w:sz w:val="28"/>
          <w:szCs w:val="28"/>
          <w:lang w:val="en-US"/>
        </w:rPr>
        <w:t>1.</w:t>
      </w:r>
      <w:r w:rsidRPr="007B7E56">
        <w:rPr>
          <w:bCs/>
          <w:sz w:val="28"/>
          <w:szCs w:val="28"/>
          <w:lang w:val="en-US"/>
        </w:rPr>
        <w:tab/>
        <w:t>Knee arthroscopy and meniscectomy</w:t>
      </w:r>
    </w:p>
    <w:p w:rsidR="002502A5" w:rsidRPr="007B7E56" w:rsidRDefault="002502A5" w:rsidP="00AA5AF4">
      <w:pPr>
        <w:ind w:firstLine="540"/>
        <w:jc w:val="both"/>
        <w:rPr>
          <w:bCs/>
          <w:sz w:val="28"/>
          <w:szCs w:val="28"/>
          <w:lang w:val="en-US"/>
        </w:rPr>
      </w:pPr>
      <w:r w:rsidRPr="007B7E56">
        <w:rPr>
          <w:bCs/>
          <w:sz w:val="28"/>
          <w:szCs w:val="28"/>
          <w:lang w:val="en-US"/>
        </w:rPr>
        <w:t>2.</w:t>
      </w:r>
      <w:r w:rsidRPr="007B7E56">
        <w:rPr>
          <w:bCs/>
          <w:sz w:val="28"/>
          <w:szCs w:val="28"/>
          <w:lang w:val="en-US"/>
        </w:rPr>
        <w:tab/>
        <w:t>Shoulder arthroscopy and decompression</w:t>
      </w:r>
    </w:p>
    <w:p w:rsidR="002502A5" w:rsidRPr="007B7E56" w:rsidRDefault="002502A5" w:rsidP="00AA5AF4">
      <w:pPr>
        <w:ind w:firstLine="540"/>
        <w:jc w:val="both"/>
        <w:rPr>
          <w:bCs/>
          <w:sz w:val="28"/>
          <w:szCs w:val="28"/>
          <w:lang w:val="en-US"/>
        </w:rPr>
      </w:pPr>
      <w:r w:rsidRPr="007B7E56">
        <w:rPr>
          <w:bCs/>
          <w:sz w:val="28"/>
          <w:szCs w:val="28"/>
          <w:lang w:val="en-US"/>
        </w:rPr>
        <w:t>3.</w:t>
      </w:r>
      <w:r w:rsidRPr="007B7E56">
        <w:rPr>
          <w:bCs/>
          <w:sz w:val="28"/>
          <w:szCs w:val="28"/>
          <w:lang w:val="en-US"/>
        </w:rPr>
        <w:tab/>
        <w:t>Carpal tunnel release</w:t>
      </w:r>
    </w:p>
    <w:p w:rsidR="002502A5" w:rsidRPr="007B7E56" w:rsidRDefault="002502A5" w:rsidP="00AA5AF4">
      <w:pPr>
        <w:ind w:firstLine="540"/>
        <w:jc w:val="both"/>
        <w:rPr>
          <w:bCs/>
          <w:sz w:val="28"/>
          <w:szCs w:val="28"/>
          <w:lang w:val="en-US"/>
        </w:rPr>
      </w:pPr>
      <w:r w:rsidRPr="007B7E56">
        <w:rPr>
          <w:bCs/>
          <w:sz w:val="28"/>
          <w:szCs w:val="28"/>
          <w:lang w:val="en-US"/>
        </w:rPr>
        <w:t>4.</w:t>
      </w:r>
      <w:r w:rsidRPr="007B7E56">
        <w:rPr>
          <w:bCs/>
          <w:sz w:val="28"/>
          <w:szCs w:val="28"/>
          <w:lang w:val="en-US"/>
        </w:rPr>
        <w:tab/>
        <w:t>Knee arthroscopy and chondroplasty</w:t>
      </w:r>
    </w:p>
    <w:p w:rsidR="002502A5" w:rsidRPr="007B7E56" w:rsidRDefault="002502A5" w:rsidP="00AA5AF4">
      <w:pPr>
        <w:ind w:firstLine="540"/>
        <w:jc w:val="both"/>
        <w:rPr>
          <w:bCs/>
          <w:sz w:val="28"/>
          <w:szCs w:val="28"/>
          <w:lang w:val="en-US"/>
        </w:rPr>
      </w:pPr>
      <w:r w:rsidRPr="007B7E56">
        <w:rPr>
          <w:bCs/>
          <w:sz w:val="28"/>
          <w:szCs w:val="28"/>
          <w:lang w:val="en-US"/>
        </w:rPr>
        <w:t>5.</w:t>
      </w:r>
      <w:r w:rsidRPr="007B7E56">
        <w:rPr>
          <w:bCs/>
          <w:sz w:val="28"/>
          <w:szCs w:val="28"/>
          <w:lang w:val="en-US"/>
        </w:rPr>
        <w:tab/>
        <w:t>Removal of support implant</w:t>
      </w:r>
    </w:p>
    <w:p w:rsidR="002502A5" w:rsidRPr="007B7E56" w:rsidRDefault="002502A5" w:rsidP="00AA5AF4">
      <w:pPr>
        <w:ind w:firstLine="540"/>
        <w:jc w:val="both"/>
        <w:rPr>
          <w:bCs/>
          <w:sz w:val="28"/>
          <w:szCs w:val="28"/>
          <w:lang w:val="en-US"/>
        </w:rPr>
      </w:pPr>
      <w:r w:rsidRPr="007B7E56">
        <w:rPr>
          <w:bCs/>
          <w:sz w:val="28"/>
          <w:szCs w:val="28"/>
          <w:lang w:val="en-US"/>
        </w:rPr>
        <w:t>6.</w:t>
      </w:r>
      <w:r w:rsidRPr="007B7E56">
        <w:rPr>
          <w:bCs/>
          <w:sz w:val="28"/>
          <w:szCs w:val="28"/>
          <w:lang w:val="en-US"/>
        </w:rPr>
        <w:tab/>
        <w:t>Knee arthroscopy and anterior cruciate ligament reconstruction</w:t>
      </w:r>
    </w:p>
    <w:p w:rsidR="002502A5" w:rsidRPr="007B7E56" w:rsidRDefault="002502A5" w:rsidP="00AA5AF4">
      <w:pPr>
        <w:ind w:firstLine="540"/>
        <w:jc w:val="both"/>
        <w:rPr>
          <w:bCs/>
          <w:sz w:val="28"/>
          <w:szCs w:val="28"/>
          <w:lang w:val="en-US"/>
        </w:rPr>
      </w:pPr>
      <w:r w:rsidRPr="007B7E56">
        <w:rPr>
          <w:bCs/>
          <w:sz w:val="28"/>
          <w:szCs w:val="28"/>
          <w:lang w:val="en-US"/>
        </w:rPr>
        <w:t>7.</w:t>
      </w:r>
      <w:r w:rsidRPr="007B7E56">
        <w:rPr>
          <w:bCs/>
          <w:sz w:val="28"/>
          <w:szCs w:val="28"/>
          <w:lang w:val="en-US"/>
        </w:rPr>
        <w:tab/>
        <w:t>Knee replacement</w:t>
      </w:r>
    </w:p>
    <w:p w:rsidR="002502A5" w:rsidRPr="007B7E56" w:rsidRDefault="002502A5" w:rsidP="00AA5AF4">
      <w:pPr>
        <w:ind w:firstLine="540"/>
        <w:jc w:val="both"/>
        <w:rPr>
          <w:bCs/>
          <w:sz w:val="28"/>
          <w:szCs w:val="28"/>
          <w:lang w:val="en-US"/>
        </w:rPr>
      </w:pPr>
      <w:r w:rsidRPr="007B7E56">
        <w:rPr>
          <w:bCs/>
          <w:sz w:val="28"/>
          <w:szCs w:val="28"/>
          <w:lang w:val="en-US"/>
        </w:rPr>
        <w:t>8.</w:t>
      </w:r>
      <w:r w:rsidRPr="007B7E56">
        <w:rPr>
          <w:bCs/>
          <w:sz w:val="28"/>
          <w:szCs w:val="28"/>
          <w:lang w:val="en-US"/>
        </w:rPr>
        <w:tab/>
        <w:t>Repair of femoral neck fracture</w:t>
      </w:r>
    </w:p>
    <w:p w:rsidR="002502A5" w:rsidRPr="007B7E56" w:rsidRDefault="002502A5" w:rsidP="00AA5AF4">
      <w:pPr>
        <w:ind w:firstLine="540"/>
        <w:jc w:val="both"/>
        <w:rPr>
          <w:bCs/>
          <w:sz w:val="28"/>
          <w:szCs w:val="28"/>
          <w:lang w:val="en-US"/>
        </w:rPr>
      </w:pPr>
      <w:r w:rsidRPr="007B7E56">
        <w:rPr>
          <w:bCs/>
          <w:sz w:val="28"/>
          <w:szCs w:val="28"/>
          <w:lang w:val="en-US"/>
        </w:rPr>
        <w:t>9.</w:t>
      </w:r>
      <w:r w:rsidRPr="007B7E56">
        <w:rPr>
          <w:bCs/>
          <w:sz w:val="28"/>
          <w:szCs w:val="28"/>
          <w:lang w:val="en-US"/>
        </w:rPr>
        <w:tab/>
        <w:t>Repair of trochanteric fracture</w:t>
      </w:r>
    </w:p>
    <w:p w:rsidR="002502A5" w:rsidRPr="007B7E56" w:rsidRDefault="002502A5" w:rsidP="00AA5AF4">
      <w:pPr>
        <w:ind w:firstLine="540"/>
        <w:jc w:val="both"/>
        <w:rPr>
          <w:bCs/>
          <w:sz w:val="28"/>
          <w:szCs w:val="28"/>
          <w:lang w:val="en-US"/>
        </w:rPr>
      </w:pPr>
      <w:r w:rsidRPr="007B7E56">
        <w:rPr>
          <w:bCs/>
          <w:sz w:val="28"/>
          <w:szCs w:val="28"/>
          <w:lang w:val="en-US"/>
        </w:rPr>
        <w:t>10.</w:t>
      </w:r>
      <w:r w:rsidRPr="007B7E56">
        <w:rPr>
          <w:bCs/>
          <w:sz w:val="28"/>
          <w:szCs w:val="28"/>
          <w:lang w:val="en-US"/>
        </w:rPr>
        <w:tab/>
        <w:t>Debridement of skin/muscle/bone/fracture</w:t>
      </w:r>
    </w:p>
    <w:p w:rsidR="002502A5" w:rsidRPr="007B7E56" w:rsidRDefault="002502A5" w:rsidP="00AA5AF4">
      <w:pPr>
        <w:ind w:firstLine="540"/>
        <w:jc w:val="both"/>
        <w:rPr>
          <w:bCs/>
          <w:sz w:val="28"/>
          <w:szCs w:val="28"/>
          <w:lang w:val="en-US"/>
        </w:rPr>
      </w:pPr>
      <w:r w:rsidRPr="007B7E56">
        <w:rPr>
          <w:bCs/>
          <w:sz w:val="28"/>
          <w:szCs w:val="28"/>
          <w:lang w:val="en-US"/>
        </w:rPr>
        <w:lastRenderedPageBreak/>
        <w:t>11.</w:t>
      </w:r>
      <w:r w:rsidRPr="007B7E56">
        <w:rPr>
          <w:bCs/>
          <w:sz w:val="28"/>
          <w:szCs w:val="28"/>
          <w:lang w:val="en-US"/>
        </w:rPr>
        <w:tab/>
        <w:t>Knee arthroscopy repair of both menisci</w:t>
      </w:r>
    </w:p>
    <w:p w:rsidR="002502A5" w:rsidRPr="007B7E56" w:rsidRDefault="002502A5" w:rsidP="00AA5AF4">
      <w:pPr>
        <w:ind w:firstLine="540"/>
        <w:jc w:val="both"/>
        <w:rPr>
          <w:bCs/>
          <w:sz w:val="28"/>
          <w:szCs w:val="28"/>
          <w:lang w:val="en-US"/>
        </w:rPr>
      </w:pPr>
      <w:r w:rsidRPr="007B7E56">
        <w:rPr>
          <w:bCs/>
          <w:sz w:val="28"/>
          <w:szCs w:val="28"/>
          <w:lang w:val="en-US"/>
        </w:rPr>
        <w:t>12.</w:t>
      </w:r>
      <w:r w:rsidRPr="007B7E56">
        <w:rPr>
          <w:bCs/>
          <w:sz w:val="28"/>
          <w:szCs w:val="28"/>
          <w:lang w:val="en-US"/>
        </w:rPr>
        <w:tab/>
        <w:t>Hip replacement</w:t>
      </w:r>
    </w:p>
    <w:p w:rsidR="002502A5" w:rsidRPr="007B7E56" w:rsidRDefault="002502A5" w:rsidP="00AA5AF4">
      <w:pPr>
        <w:ind w:firstLine="540"/>
        <w:jc w:val="both"/>
        <w:rPr>
          <w:bCs/>
          <w:sz w:val="28"/>
          <w:szCs w:val="28"/>
          <w:lang w:val="en-US"/>
        </w:rPr>
      </w:pPr>
      <w:r w:rsidRPr="007B7E56">
        <w:rPr>
          <w:bCs/>
          <w:sz w:val="28"/>
          <w:szCs w:val="28"/>
          <w:lang w:val="en-US"/>
        </w:rPr>
        <w:t>13.</w:t>
      </w:r>
      <w:r w:rsidRPr="007B7E56">
        <w:rPr>
          <w:bCs/>
          <w:sz w:val="28"/>
          <w:szCs w:val="28"/>
          <w:lang w:val="en-US"/>
        </w:rPr>
        <w:tab/>
        <w:t>Shoulder arthroscopy/distal clavicle excision</w:t>
      </w:r>
    </w:p>
    <w:p w:rsidR="002502A5" w:rsidRPr="007B7E56" w:rsidRDefault="002502A5" w:rsidP="00AA5AF4">
      <w:pPr>
        <w:ind w:firstLine="540"/>
        <w:jc w:val="both"/>
        <w:rPr>
          <w:bCs/>
          <w:sz w:val="28"/>
          <w:szCs w:val="28"/>
          <w:lang w:val="en-US"/>
        </w:rPr>
      </w:pPr>
      <w:r w:rsidRPr="007B7E56">
        <w:rPr>
          <w:bCs/>
          <w:sz w:val="28"/>
          <w:szCs w:val="28"/>
          <w:lang w:val="en-US"/>
        </w:rPr>
        <w:t>14.</w:t>
      </w:r>
      <w:r w:rsidRPr="007B7E56">
        <w:rPr>
          <w:bCs/>
          <w:sz w:val="28"/>
          <w:szCs w:val="28"/>
          <w:lang w:val="en-US"/>
        </w:rPr>
        <w:tab/>
        <w:t>Repair of rotator cuff tendon</w:t>
      </w:r>
    </w:p>
    <w:p w:rsidR="002502A5" w:rsidRPr="007B7E56" w:rsidRDefault="002502A5" w:rsidP="00AA5AF4">
      <w:pPr>
        <w:ind w:firstLine="540"/>
        <w:jc w:val="both"/>
        <w:rPr>
          <w:bCs/>
          <w:sz w:val="28"/>
          <w:szCs w:val="28"/>
          <w:lang w:val="en-US"/>
        </w:rPr>
      </w:pPr>
      <w:r w:rsidRPr="007B7E56">
        <w:rPr>
          <w:bCs/>
          <w:sz w:val="28"/>
          <w:szCs w:val="28"/>
          <w:lang w:val="en-US"/>
        </w:rPr>
        <w:t>15.</w:t>
      </w:r>
      <w:r w:rsidRPr="007B7E56">
        <w:rPr>
          <w:bCs/>
          <w:sz w:val="28"/>
          <w:szCs w:val="28"/>
          <w:lang w:val="en-US"/>
        </w:rPr>
        <w:tab/>
        <w:t>Repair fracture of radius (bone)/ulna</w:t>
      </w:r>
    </w:p>
    <w:p w:rsidR="002502A5" w:rsidRPr="007B7E56" w:rsidRDefault="002502A5" w:rsidP="00AA5AF4">
      <w:pPr>
        <w:ind w:firstLine="540"/>
        <w:jc w:val="both"/>
        <w:rPr>
          <w:bCs/>
          <w:sz w:val="28"/>
          <w:szCs w:val="28"/>
          <w:lang w:val="en-US"/>
        </w:rPr>
      </w:pPr>
      <w:r w:rsidRPr="007B7E56">
        <w:rPr>
          <w:bCs/>
          <w:sz w:val="28"/>
          <w:szCs w:val="28"/>
          <w:lang w:val="en-US"/>
        </w:rPr>
        <w:t>16.</w:t>
      </w:r>
      <w:r w:rsidRPr="007B7E56">
        <w:rPr>
          <w:bCs/>
          <w:sz w:val="28"/>
          <w:szCs w:val="28"/>
          <w:lang w:val="en-US"/>
        </w:rPr>
        <w:tab/>
        <w:t>Repair o</w:t>
      </w:r>
      <w:r>
        <w:rPr>
          <w:bCs/>
          <w:sz w:val="28"/>
          <w:szCs w:val="28"/>
          <w:lang w:val="en-US"/>
        </w:rPr>
        <w:t>f tendon injury</w:t>
      </w:r>
    </w:p>
    <w:p w:rsidR="002502A5" w:rsidRPr="007B7E56" w:rsidRDefault="002502A5" w:rsidP="00AA5AF4">
      <w:pPr>
        <w:ind w:firstLine="540"/>
        <w:jc w:val="both"/>
        <w:rPr>
          <w:bCs/>
          <w:sz w:val="28"/>
          <w:szCs w:val="28"/>
          <w:lang w:val="en-US"/>
        </w:rPr>
      </w:pPr>
      <w:r w:rsidRPr="007B7E56">
        <w:rPr>
          <w:bCs/>
          <w:sz w:val="28"/>
          <w:szCs w:val="28"/>
          <w:lang w:val="en-US"/>
        </w:rPr>
        <w:t>17.</w:t>
      </w:r>
      <w:r w:rsidRPr="007B7E56">
        <w:rPr>
          <w:bCs/>
          <w:sz w:val="28"/>
          <w:szCs w:val="28"/>
          <w:lang w:val="en-US"/>
        </w:rPr>
        <w:tab/>
        <w:t>Repair of ankle fracture (bimalleolar type)</w:t>
      </w:r>
    </w:p>
    <w:p w:rsidR="002502A5" w:rsidRPr="007B7E56" w:rsidRDefault="002502A5" w:rsidP="00AA5AF4">
      <w:pPr>
        <w:ind w:firstLine="540"/>
        <w:jc w:val="both"/>
        <w:rPr>
          <w:bCs/>
          <w:sz w:val="28"/>
          <w:szCs w:val="28"/>
          <w:lang w:val="en-US"/>
        </w:rPr>
      </w:pPr>
      <w:r w:rsidRPr="007B7E56">
        <w:rPr>
          <w:bCs/>
          <w:sz w:val="28"/>
          <w:szCs w:val="28"/>
          <w:lang w:val="en-US"/>
        </w:rPr>
        <w:t>18.</w:t>
      </w:r>
      <w:r w:rsidRPr="007B7E56">
        <w:rPr>
          <w:bCs/>
          <w:sz w:val="28"/>
          <w:szCs w:val="28"/>
          <w:lang w:val="en-US"/>
        </w:rPr>
        <w:tab/>
        <w:t>Shoulder arthroscopy and debridement</w:t>
      </w:r>
    </w:p>
    <w:p w:rsidR="002502A5" w:rsidRPr="007B7E56" w:rsidRDefault="002502A5" w:rsidP="00AA5AF4">
      <w:pPr>
        <w:ind w:firstLine="540"/>
        <w:jc w:val="both"/>
        <w:rPr>
          <w:bCs/>
          <w:sz w:val="28"/>
          <w:szCs w:val="28"/>
          <w:lang w:val="en-US"/>
        </w:rPr>
      </w:pPr>
      <w:r w:rsidRPr="007B7E56">
        <w:rPr>
          <w:bCs/>
          <w:sz w:val="28"/>
          <w:szCs w:val="28"/>
          <w:lang w:val="en-US"/>
        </w:rPr>
        <w:t>19.</w:t>
      </w:r>
      <w:r w:rsidRPr="007B7E56">
        <w:rPr>
          <w:bCs/>
          <w:sz w:val="28"/>
          <w:szCs w:val="28"/>
          <w:lang w:val="en-US"/>
        </w:rPr>
        <w:tab/>
        <w:t>Lumbar spinal fusion</w:t>
      </w:r>
    </w:p>
    <w:p w:rsidR="002502A5" w:rsidRPr="007B7E56" w:rsidRDefault="002502A5" w:rsidP="00AA5AF4">
      <w:pPr>
        <w:ind w:firstLine="540"/>
        <w:jc w:val="both"/>
        <w:rPr>
          <w:bCs/>
          <w:sz w:val="28"/>
          <w:szCs w:val="28"/>
          <w:lang w:val="en-US"/>
        </w:rPr>
      </w:pPr>
      <w:r w:rsidRPr="007B7E56">
        <w:rPr>
          <w:bCs/>
          <w:sz w:val="28"/>
          <w:szCs w:val="28"/>
          <w:lang w:val="en-US"/>
        </w:rPr>
        <w:t>20.</w:t>
      </w:r>
      <w:r w:rsidRPr="007B7E56">
        <w:rPr>
          <w:bCs/>
          <w:sz w:val="28"/>
          <w:szCs w:val="28"/>
          <w:lang w:val="en-US"/>
        </w:rPr>
        <w:tab/>
        <w:t>Repair fracture of the distal part of radius</w:t>
      </w:r>
    </w:p>
    <w:p w:rsidR="002502A5" w:rsidRPr="007B7E56" w:rsidRDefault="002502A5" w:rsidP="00AA5AF4">
      <w:pPr>
        <w:ind w:firstLine="540"/>
        <w:jc w:val="both"/>
        <w:rPr>
          <w:bCs/>
          <w:sz w:val="28"/>
          <w:szCs w:val="28"/>
          <w:lang w:val="en-US"/>
        </w:rPr>
      </w:pPr>
      <w:r w:rsidRPr="007B7E56">
        <w:rPr>
          <w:bCs/>
          <w:sz w:val="28"/>
          <w:szCs w:val="28"/>
          <w:lang w:val="en-US"/>
        </w:rPr>
        <w:t>21.</w:t>
      </w:r>
      <w:r w:rsidRPr="007B7E56">
        <w:rPr>
          <w:bCs/>
          <w:sz w:val="28"/>
          <w:szCs w:val="28"/>
          <w:lang w:val="en-US"/>
        </w:rPr>
        <w:tab/>
        <w:t>Low back intervertebral disc surgery</w:t>
      </w:r>
    </w:p>
    <w:p w:rsidR="002502A5" w:rsidRPr="007B7E56" w:rsidRDefault="002502A5" w:rsidP="00AA5AF4">
      <w:pPr>
        <w:ind w:firstLine="540"/>
        <w:jc w:val="both"/>
        <w:rPr>
          <w:bCs/>
          <w:sz w:val="28"/>
          <w:szCs w:val="28"/>
          <w:lang w:val="en-US"/>
        </w:rPr>
      </w:pPr>
      <w:r w:rsidRPr="007B7E56">
        <w:rPr>
          <w:bCs/>
          <w:sz w:val="28"/>
          <w:szCs w:val="28"/>
          <w:lang w:val="en-US"/>
        </w:rPr>
        <w:t>22.</w:t>
      </w:r>
      <w:r w:rsidRPr="007B7E56">
        <w:rPr>
          <w:bCs/>
          <w:sz w:val="28"/>
          <w:szCs w:val="28"/>
          <w:lang w:val="en-US"/>
        </w:rPr>
        <w:tab/>
        <w:t>Incise finger tendon sheath</w:t>
      </w:r>
    </w:p>
    <w:p w:rsidR="002502A5" w:rsidRPr="007B7E56" w:rsidRDefault="002502A5" w:rsidP="00AA5AF4">
      <w:pPr>
        <w:ind w:firstLine="540"/>
        <w:jc w:val="both"/>
        <w:rPr>
          <w:bCs/>
          <w:sz w:val="28"/>
          <w:szCs w:val="28"/>
          <w:lang w:val="en-US"/>
        </w:rPr>
      </w:pPr>
      <w:r w:rsidRPr="007B7E56">
        <w:rPr>
          <w:bCs/>
          <w:sz w:val="28"/>
          <w:szCs w:val="28"/>
          <w:lang w:val="en-US"/>
        </w:rPr>
        <w:t>23.</w:t>
      </w:r>
      <w:r w:rsidRPr="007B7E56">
        <w:rPr>
          <w:bCs/>
          <w:sz w:val="28"/>
          <w:szCs w:val="28"/>
          <w:lang w:val="en-US"/>
        </w:rPr>
        <w:tab/>
        <w:t>Repair of ankle fracture (fibula)</w:t>
      </w:r>
    </w:p>
    <w:p w:rsidR="002502A5" w:rsidRPr="007B7E56" w:rsidRDefault="002502A5" w:rsidP="00AA5AF4">
      <w:pPr>
        <w:ind w:firstLine="540"/>
        <w:jc w:val="both"/>
        <w:rPr>
          <w:bCs/>
          <w:sz w:val="28"/>
          <w:szCs w:val="28"/>
          <w:lang w:val="en-US"/>
        </w:rPr>
      </w:pPr>
      <w:r w:rsidRPr="007B7E56">
        <w:rPr>
          <w:bCs/>
          <w:sz w:val="28"/>
          <w:szCs w:val="28"/>
          <w:lang w:val="en-US"/>
        </w:rPr>
        <w:t>24.</w:t>
      </w:r>
      <w:r w:rsidRPr="007B7E56">
        <w:rPr>
          <w:bCs/>
          <w:sz w:val="28"/>
          <w:szCs w:val="28"/>
          <w:lang w:val="en-US"/>
        </w:rPr>
        <w:tab/>
        <w:t>Repair of femoral shaft fracture</w:t>
      </w:r>
    </w:p>
    <w:p w:rsidR="002502A5" w:rsidRDefault="002502A5" w:rsidP="00AA5AF4">
      <w:pPr>
        <w:ind w:firstLine="540"/>
        <w:jc w:val="both"/>
        <w:rPr>
          <w:bCs/>
          <w:sz w:val="28"/>
          <w:szCs w:val="28"/>
          <w:lang w:val="en-US"/>
        </w:rPr>
      </w:pPr>
      <w:r w:rsidRPr="007B7E56">
        <w:rPr>
          <w:bCs/>
          <w:sz w:val="28"/>
          <w:szCs w:val="28"/>
          <w:lang w:val="en-US"/>
        </w:rPr>
        <w:t>25.</w:t>
      </w:r>
      <w:r w:rsidRPr="007B7E56">
        <w:rPr>
          <w:bCs/>
          <w:sz w:val="28"/>
          <w:szCs w:val="28"/>
          <w:lang w:val="en-US"/>
        </w:rPr>
        <w:tab/>
        <w:t xml:space="preserve">Repair of </w:t>
      </w:r>
      <w:r>
        <w:rPr>
          <w:bCs/>
          <w:sz w:val="28"/>
          <w:szCs w:val="28"/>
          <w:lang w:val="en-US"/>
        </w:rPr>
        <w:t>shoulder condilus</w:t>
      </w:r>
      <w:r w:rsidRPr="007B7E56">
        <w:rPr>
          <w:bCs/>
          <w:sz w:val="28"/>
          <w:szCs w:val="28"/>
          <w:lang w:val="en-US"/>
        </w:rPr>
        <w:t xml:space="preserve"> fracture</w:t>
      </w:r>
    </w:p>
    <w:p w:rsidR="002502A5" w:rsidRDefault="002502A5" w:rsidP="00AA5AF4">
      <w:pPr>
        <w:ind w:firstLine="540"/>
        <w:jc w:val="both"/>
        <w:rPr>
          <w:bCs/>
          <w:sz w:val="28"/>
          <w:szCs w:val="28"/>
          <w:lang w:val="en-US"/>
        </w:rPr>
      </w:pPr>
    </w:p>
    <w:p w:rsidR="007E63CE" w:rsidRPr="003537E1" w:rsidRDefault="007E63CE" w:rsidP="007E63CE">
      <w:pPr>
        <w:ind w:firstLine="567"/>
        <w:rPr>
          <w:b/>
          <w:sz w:val="28"/>
          <w:szCs w:val="28"/>
          <w:lang w:val="en-US"/>
        </w:rPr>
      </w:pPr>
      <w:r w:rsidRPr="003537E1">
        <w:rPr>
          <w:b/>
          <w:sz w:val="28"/>
          <w:szCs w:val="28"/>
          <w:lang w:val="en-US"/>
        </w:rPr>
        <w:t>TESTS: Fracture basics</w:t>
      </w:r>
    </w:p>
    <w:p w:rsidR="007E63CE" w:rsidRDefault="007E63CE" w:rsidP="007E63CE">
      <w:pPr>
        <w:ind w:firstLine="567"/>
        <w:rPr>
          <w:sz w:val="28"/>
          <w:szCs w:val="28"/>
          <w:lang w:val="en-US"/>
        </w:rPr>
      </w:pPr>
      <w:r w:rsidRPr="00DD4837">
        <w:rPr>
          <w:sz w:val="28"/>
          <w:szCs w:val="28"/>
          <w:lang w:val="en-US"/>
        </w:rPr>
        <w:t>453. An army recruit, smoker and 6 months into training started complaining of pain at postero medial aspect of both legs. There was</w:t>
      </w:r>
      <w:r>
        <w:rPr>
          <w:sz w:val="28"/>
          <w:szCs w:val="28"/>
          <w:lang w:val="en-US"/>
        </w:rPr>
        <w:t xml:space="preserve"> </w:t>
      </w:r>
      <w:r w:rsidRPr="00DD4837">
        <w:rPr>
          <w:sz w:val="28"/>
          <w:szCs w:val="28"/>
          <w:lang w:val="en-US"/>
        </w:rPr>
        <w:t>acute point tenderness and the pain was aggravated on physical activity. The most likely diagnosis is: A. Bearger’s disease B. Gout C.</w:t>
      </w:r>
      <w:r>
        <w:rPr>
          <w:sz w:val="28"/>
          <w:szCs w:val="28"/>
          <w:lang w:val="en-US"/>
        </w:rPr>
        <w:t xml:space="preserve"> </w:t>
      </w:r>
      <w:r w:rsidRPr="00DD4837">
        <w:rPr>
          <w:sz w:val="28"/>
          <w:szCs w:val="28"/>
          <w:lang w:val="en-US"/>
        </w:rPr>
        <w:t>Lumbar ca</w:t>
      </w:r>
      <w:r>
        <w:rPr>
          <w:sz w:val="28"/>
          <w:szCs w:val="28"/>
          <w:lang w:val="en-US"/>
        </w:rPr>
        <w:t>nal stenosis D. Stress fracture</w:t>
      </w:r>
    </w:p>
    <w:p w:rsidR="007E63CE" w:rsidRPr="00DD4837" w:rsidRDefault="007E63CE" w:rsidP="007E63CE">
      <w:pPr>
        <w:ind w:firstLine="567"/>
        <w:rPr>
          <w:sz w:val="28"/>
          <w:szCs w:val="28"/>
          <w:lang w:val="en-US"/>
        </w:rPr>
      </w:pPr>
      <w:r w:rsidRPr="00DD4837">
        <w:rPr>
          <w:sz w:val="28"/>
          <w:szCs w:val="28"/>
          <w:lang w:val="en-US"/>
        </w:rPr>
        <w:t xml:space="preserve">454. Stress </w:t>
      </w:r>
      <w:r>
        <w:rPr>
          <w:sz w:val="28"/>
          <w:szCs w:val="28"/>
          <w:lang w:val="en-US"/>
        </w:rPr>
        <w:t>fracture</w:t>
      </w:r>
      <w:r w:rsidRPr="00DD4837">
        <w:rPr>
          <w:sz w:val="28"/>
          <w:szCs w:val="28"/>
          <w:lang w:val="en-US"/>
        </w:rPr>
        <w:t xml:space="preserve"> is most often seen in: A. 2nd/3rd metalarsal bone B. Ta</w:t>
      </w:r>
      <w:r>
        <w:rPr>
          <w:sz w:val="28"/>
          <w:szCs w:val="28"/>
          <w:lang w:val="en-US"/>
        </w:rPr>
        <w:t>lus C. Calcaneum D. Metacarpals</w:t>
      </w:r>
    </w:p>
    <w:p w:rsidR="007E63CE" w:rsidRPr="00DD4837" w:rsidRDefault="007E63CE" w:rsidP="007E63CE">
      <w:pPr>
        <w:ind w:firstLine="567"/>
        <w:rPr>
          <w:sz w:val="28"/>
          <w:szCs w:val="28"/>
          <w:lang w:val="en-US"/>
        </w:rPr>
      </w:pPr>
      <w:r w:rsidRPr="00DD4837">
        <w:rPr>
          <w:sz w:val="28"/>
          <w:szCs w:val="28"/>
          <w:lang w:val="en-US"/>
        </w:rPr>
        <w:t>455. March fracture most often involves: A. 1st metatarsal B. 2nd metatarsal C. 3rd metatarsal D. Fibula</w:t>
      </w:r>
      <w:r w:rsidRPr="00DD4837">
        <w:rPr>
          <w:sz w:val="28"/>
          <w:szCs w:val="28"/>
          <w:lang w:val="en-US"/>
        </w:rPr>
        <w:tab/>
      </w:r>
    </w:p>
    <w:p w:rsidR="007E63CE" w:rsidRDefault="007E63CE" w:rsidP="007E63CE">
      <w:pPr>
        <w:ind w:firstLine="567"/>
        <w:rPr>
          <w:sz w:val="28"/>
          <w:szCs w:val="28"/>
          <w:lang w:val="en-US"/>
        </w:rPr>
      </w:pPr>
      <w:r w:rsidRPr="00DD4837">
        <w:rPr>
          <w:sz w:val="28"/>
          <w:szCs w:val="28"/>
          <w:lang w:val="en-US"/>
        </w:rPr>
        <w:t xml:space="preserve">456. Commonest site of march fracture </w:t>
      </w:r>
      <w:proofErr w:type="gramStart"/>
      <w:r w:rsidRPr="00DD4837">
        <w:rPr>
          <w:sz w:val="28"/>
          <w:szCs w:val="28"/>
          <w:lang w:val="en-US"/>
        </w:rPr>
        <w:t>is :</w:t>
      </w:r>
      <w:proofErr w:type="gramEnd"/>
      <w:r w:rsidRPr="00DD4837">
        <w:rPr>
          <w:sz w:val="28"/>
          <w:szCs w:val="28"/>
          <w:lang w:val="en-US"/>
        </w:rPr>
        <w:t xml:space="preserve"> A. Involves shaft of 2 &amp; 3rd metatarsals B. Avulsion fracture of 5th metatarsals C. Calcaneus involved</w:t>
      </w:r>
      <w:r>
        <w:rPr>
          <w:sz w:val="28"/>
          <w:szCs w:val="28"/>
          <w:lang w:val="en-US"/>
        </w:rPr>
        <w:t xml:space="preserve"> D. Olecranon involved</w:t>
      </w:r>
    </w:p>
    <w:p w:rsidR="007E63CE" w:rsidRPr="00DD4837" w:rsidRDefault="007E63CE" w:rsidP="007E63CE">
      <w:pPr>
        <w:ind w:firstLine="567"/>
        <w:rPr>
          <w:sz w:val="28"/>
          <w:szCs w:val="28"/>
          <w:lang w:val="en-US"/>
        </w:rPr>
      </w:pPr>
      <w:r w:rsidRPr="00DD4837">
        <w:rPr>
          <w:sz w:val="28"/>
          <w:szCs w:val="28"/>
          <w:lang w:val="en-US"/>
        </w:rPr>
        <w:t>457. Fatigue fracture does not occur in: A. Metatarsal B. M</w:t>
      </w:r>
      <w:r>
        <w:rPr>
          <w:sz w:val="28"/>
          <w:szCs w:val="28"/>
          <w:lang w:val="en-US"/>
        </w:rPr>
        <w:t>etacarpal C. Calcaneum D. Tibia</w:t>
      </w:r>
    </w:p>
    <w:p w:rsidR="007E63CE" w:rsidRPr="00DD4837" w:rsidRDefault="007E63CE" w:rsidP="007E63CE">
      <w:pPr>
        <w:ind w:firstLine="567"/>
        <w:rPr>
          <w:sz w:val="28"/>
          <w:szCs w:val="28"/>
          <w:lang w:val="en-US"/>
        </w:rPr>
      </w:pPr>
      <w:r>
        <w:rPr>
          <w:sz w:val="28"/>
          <w:szCs w:val="28"/>
          <w:lang w:val="en-US"/>
        </w:rPr>
        <w:t xml:space="preserve">547. </w:t>
      </w:r>
      <w:r w:rsidRPr="00DD4837">
        <w:rPr>
          <w:sz w:val="28"/>
          <w:szCs w:val="28"/>
          <w:lang w:val="en-US"/>
        </w:rPr>
        <w:t xml:space="preserve">Direct impact on the bone will produce </w:t>
      </w:r>
      <w:proofErr w:type="gramStart"/>
      <w:r w:rsidRPr="00DD4837">
        <w:rPr>
          <w:sz w:val="28"/>
          <w:szCs w:val="28"/>
          <w:lang w:val="en-US"/>
        </w:rPr>
        <w:t>a :</w:t>
      </w:r>
      <w:proofErr w:type="gramEnd"/>
      <w:r w:rsidRPr="00DD4837">
        <w:rPr>
          <w:sz w:val="28"/>
          <w:szCs w:val="28"/>
          <w:lang w:val="en-US"/>
        </w:rPr>
        <w:t xml:space="preserve"> A. Transverse fracture. B. Oblique fracture. C. Spiral fracture. D</w:t>
      </w:r>
      <w:r>
        <w:rPr>
          <w:sz w:val="28"/>
          <w:szCs w:val="28"/>
          <w:lang w:val="en-US"/>
        </w:rPr>
        <w:t>. Communited fracture.</w:t>
      </w:r>
    </w:p>
    <w:p w:rsidR="007E63CE" w:rsidRPr="00DD4837" w:rsidRDefault="007E63CE" w:rsidP="007E63CE">
      <w:pPr>
        <w:ind w:firstLine="567"/>
        <w:rPr>
          <w:sz w:val="28"/>
          <w:szCs w:val="28"/>
          <w:lang w:val="en-US"/>
        </w:rPr>
      </w:pPr>
      <w:r>
        <w:rPr>
          <w:sz w:val="28"/>
          <w:szCs w:val="28"/>
          <w:lang w:val="en-US"/>
        </w:rPr>
        <w:t xml:space="preserve">548. </w:t>
      </w:r>
      <w:r w:rsidRPr="00DD4837">
        <w:rPr>
          <w:sz w:val="28"/>
          <w:szCs w:val="28"/>
          <w:lang w:val="en-US"/>
        </w:rPr>
        <w:t xml:space="preserve">In children, all are true </w:t>
      </w:r>
      <w:proofErr w:type="gramStart"/>
      <w:r w:rsidRPr="00DD4837">
        <w:rPr>
          <w:sz w:val="28"/>
          <w:szCs w:val="28"/>
          <w:lang w:val="en-US"/>
        </w:rPr>
        <w:t>except</w:t>
      </w:r>
      <w:proofErr w:type="gramEnd"/>
      <w:r w:rsidRPr="00DD4837">
        <w:rPr>
          <w:sz w:val="28"/>
          <w:szCs w:val="28"/>
          <w:lang w:val="en-US"/>
        </w:rPr>
        <w:t>: A. Dislocations are rare B. Comminuted fractures are common C. thick pe</w:t>
      </w:r>
      <w:r>
        <w:rPr>
          <w:sz w:val="28"/>
          <w:szCs w:val="28"/>
          <w:lang w:val="en-US"/>
        </w:rPr>
        <w:t>riosteum D. Soft bones.</w:t>
      </w:r>
    </w:p>
    <w:p w:rsidR="007E63CE" w:rsidRPr="00DD4837" w:rsidRDefault="007E63CE" w:rsidP="007E63CE">
      <w:pPr>
        <w:ind w:firstLine="567"/>
        <w:rPr>
          <w:sz w:val="28"/>
          <w:szCs w:val="28"/>
          <w:lang w:val="en-US"/>
        </w:rPr>
      </w:pPr>
      <w:r w:rsidRPr="00DD4837">
        <w:rPr>
          <w:sz w:val="28"/>
          <w:szCs w:val="28"/>
          <w:lang w:val="en-US"/>
        </w:rPr>
        <w:t>ANSWERS</w:t>
      </w:r>
    </w:p>
    <w:p w:rsidR="007E63CE" w:rsidRDefault="007E63CE" w:rsidP="007E63CE">
      <w:pPr>
        <w:ind w:firstLine="567"/>
        <w:rPr>
          <w:sz w:val="28"/>
          <w:szCs w:val="28"/>
          <w:lang w:val="en-US"/>
        </w:rPr>
      </w:pPr>
      <w:proofErr w:type="gramStart"/>
      <w:r w:rsidRPr="00DD4837">
        <w:rPr>
          <w:sz w:val="28"/>
          <w:szCs w:val="28"/>
          <w:lang w:val="en-US"/>
        </w:rPr>
        <w:t>453). D 454).</w:t>
      </w:r>
      <w:proofErr w:type="gramEnd"/>
      <w:r w:rsidRPr="00DD4837">
        <w:rPr>
          <w:sz w:val="28"/>
          <w:szCs w:val="28"/>
          <w:lang w:val="en-US"/>
        </w:rPr>
        <w:t xml:space="preserve"> </w:t>
      </w:r>
      <w:proofErr w:type="gramStart"/>
      <w:r w:rsidRPr="00DD4837">
        <w:rPr>
          <w:sz w:val="28"/>
          <w:szCs w:val="28"/>
          <w:lang w:val="en-US"/>
        </w:rPr>
        <w:t>A 455).</w:t>
      </w:r>
      <w:proofErr w:type="gramEnd"/>
      <w:r w:rsidRPr="00DD4837">
        <w:rPr>
          <w:sz w:val="28"/>
          <w:szCs w:val="28"/>
          <w:lang w:val="en-US"/>
        </w:rPr>
        <w:t xml:space="preserve"> </w:t>
      </w:r>
      <w:proofErr w:type="gramStart"/>
      <w:r w:rsidRPr="00DD4837">
        <w:rPr>
          <w:sz w:val="28"/>
          <w:szCs w:val="28"/>
          <w:lang w:val="en-US"/>
        </w:rPr>
        <w:t>B 456).</w:t>
      </w:r>
      <w:proofErr w:type="gramEnd"/>
      <w:r w:rsidRPr="00DD4837">
        <w:rPr>
          <w:sz w:val="28"/>
          <w:szCs w:val="28"/>
          <w:lang w:val="en-US"/>
        </w:rPr>
        <w:t xml:space="preserve"> </w:t>
      </w:r>
      <w:proofErr w:type="gramStart"/>
      <w:r w:rsidRPr="00DD4837">
        <w:rPr>
          <w:sz w:val="28"/>
          <w:szCs w:val="28"/>
          <w:lang w:val="en-US"/>
        </w:rPr>
        <w:t>A 457).</w:t>
      </w:r>
      <w:proofErr w:type="gramEnd"/>
      <w:r w:rsidRPr="00DD4837">
        <w:rPr>
          <w:sz w:val="28"/>
          <w:szCs w:val="28"/>
          <w:lang w:val="en-US"/>
        </w:rPr>
        <w:t xml:space="preserve"> </w:t>
      </w:r>
      <w:proofErr w:type="gramStart"/>
      <w:r w:rsidRPr="00DD4837">
        <w:rPr>
          <w:sz w:val="28"/>
          <w:szCs w:val="28"/>
          <w:lang w:val="en-US"/>
        </w:rPr>
        <w:t>B 547).</w:t>
      </w:r>
      <w:proofErr w:type="gramEnd"/>
      <w:r w:rsidRPr="00DD4837">
        <w:rPr>
          <w:sz w:val="28"/>
          <w:szCs w:val="28"/>
          <w:lang w:val="en-US"/>
        </w:rPr>
        <w:t xml:space="preserve"> </w:t>
      </w:r>
      <w:proofErr w:type="gramStart"/>
      <w:r w:rsidRPr="00DD4837">
        <w:rPr>
          <w:sz w:val="28"/>
          <w:szCs w:val="28"/>
          <w:lang w:val="en-US"/>
        </w:rPr>
        <w:t>A</w:t>
      </w:r>
      <w:r>
        <w:rPr>
          <w:sz w:val="28"/>
          <w:szCs w:val="28"/>
          <w:lang w:val="en-US"/>
        </w:rPr>
        <w:t xml:space="preserve"> </w:t>
      </w:r>
      <w:r w:rsidRPr="00DD4837">
        <w:rPr>
          <w:sz w:val="28"/>
          <w:szCs w:val="28"/>
          <w:lang w:val="en-US"/>
        </w:rPr>
        <w:t>548).</w:t>
      </w:r>
      <w:proofErr w:type="gramEnd"/>
      <w:r w:rsidRPr="00DD4837">
        <w:rPr>
          <w:sz w:val="28"/>
          <w:szCs w:val="28"/>
          <w:lang w:val="en-US"/>
        </w:rPr>
        <w:t xml:space="preserve"> B</w:t>
      </w:r>
    </w:p>
    <w:p w:rsidR="007E63CE" w:rsidRDefault="007E63CE" w:rsidP="007E63CE">
      <w:pPr>
        <w:ind w:firstLine="540"/>
        <w:jc w:val="both"/>
        <w:rPr>
          <w:bCs/>
          <w:sz w:val="28"/>
          <w:szCs w:val="28"/>
          <w:lang w:val="en-US"/>
        </w:rPr>
      </w:pPr>
    </w:p>
    <w:p w:rsidR="007E63CE" w:rsidRPr="003537E1" w:rsidRDefault="007E63CE" w:rsidP="007E63CE">
      <w:pPr>
        <w:ind w:firstLine="567"/>
        <w:rPr>
          <w:b/>
          <w:sz w:val="28"/>
          <w:szCs w:val="28"/>
          <w:lang w:val="en-US"/>
        </w:rPr>
      </w:pPr>
      <w:r w:rsidRPr="003537E1">
        <w:rPr>
          <w:b/>
          <w:sz w:val="28"/>
          <w:szCs w:val="28"/>
          <w:lang w:val="en-US"/>
        </w:rPr>
        <w:t xml:space="preserve">TESTS: </w:t>
      </w:r>
      <w:r w:rsidRPr="003537E1">
        <w:rPr>
          <w:b/>
          <w:bCs/>
          <w:sz w:val="28"/>
          <w:szCs w:val="28"/>
          <w:lang w:val="en-US"/>
        </w:rPr>
        <w:t>Examination</w:t>
      </w:r>
    </w:p>
    <w:p w:rsidR="007E63CE" w:rsidRPr="00DD4837" w:rsidRDefault="007E63CE" w:rsidP="007E63CE">
      <w:pPr>
        <w:ind w:firstLine="567"/>
        <w:rPr>
          <w:sz w:val="28"/>
          <w:szCs w:val="28"/>
          <w:lang w:val="en-US"/>
        </w:rPr>
      </w:pPr>
      <w:r w:rsidRPr="00DD4837">
        <w:rPr>
          <w:sz w:val="28"/>
          <w:szCs w:val="28"/>
          <w:lang w:val="en-US"/>
        </w:rPr>
        <w:t xml:space="preserve">603. Line joining ant. </w:t>
      </w:r>
      <w:proofErr w:type="gramStart"/>
      <w:r w:rsidRPr="00DD4837">
        <w:rPr>
          <w:sz w:val="28"/>
          <w:szCs w:val="28"/>
          <w:lang w:val="en-US"/>
        </w:rPr>
        <w:t>sup</w:t>
      </w:r>
      <w:proofErr w:type="gramEnd"/>
      <w:r w:rsidRPr="00DD4837">
        <w:rPr>
          <w:sz w:val="28"/>
          <w:szCs w:val="28"/>
          <w:lang w:val="en-US"/>
        </w:rPr>
        <w:t xml:space="preserve"> iliac spine to ischial tuberosity and passes a greater trochanter A. Nelaton’s line B. Showmakers line</w:t>
      </w:r>
      <w:r>
        <w:rPr>
          <w:sz w:val="28"/>
          <w:szCs w:val="28"/>
          <w:lang w:val="en-US"/>
        </w:rPr>
        <w:t xml:space="preserve"> </w:t>
      </w:r>
      <w:r w:rsidRPr="00DD4837">
        <w:rPr>
          <w:sz w:val="28"/>
          <w:szCs w:val="28"/>
          <w:lang w:val="en-US"/>
        </w:rPr>
        <w:t>C</w:t>
      </w:r>
      <w:r>
        <w:rPr>
          <w:sz w:val="28"/>
          <w:szCs w:val="28"/>
          <w:lang w:val="en-US"/>
        </w:rPr>
        <w:t>. Cniene’s line D. Perkins line</w:t>
      </w:r>
    </w:p>
    <w:p w:rsidR="007E63CE" w:rsidRPr="00DD4837" w:rsidRDefault="007E63CE" w:rsidP="007E63CE">
      <w:pPr>
        <w:ind w:firstLine="567"/>
        <w:rPr>
          <w:sz w:val="28"/>
          <w:szCs w:val="28"/>
          <w:lang w:val="en-US"/>
        </w:rPr>
      </w:pPr>
      <w:r w:rsidRPr="00DD4837">
        <w:rPr>
          <w:sz w:val="28"/>
          <w:szCs w:val="28"/>
          <w:lang w:val="en-US"/>
        </w:rPr>
        <w:t>ANSWERS</w:t>
      </w:r>
    </w:p>
    <w:p w:rsidR="007E63CE" w:rsidRDefault="007E63CE" w:rsidP="007E63CE">
      <w:pPr>
        <w:ind w:firstLine="567"/>
        <w:rPr>
          <w:sz w:val="28"/>
          <w:szCs w:val="28"/>
          <w:lang w:val="en-US"/>
        </w:rPr>
      </w:pPr>
      <w:r w:rsidRPr="00DD4837">
        <w:rPr>
          <w:sz w:val="28"/>
          <w:szCs w:val="28"/>
          <w:lang w:val="en-US"/>
        </w:rPr>
        <w:lastRenderedPageBreak/>
        <w:t xml:space="preserve">603). A </w:t>
      </w:r>
    </w:p>
    <w:p w:rsidR="007E63CE" w:rsidRDefault="007E63CE" w:rsidP="007E63CE">
      <w:pPr>
        <w:ind w:firstLine="567"/>
        <w:rPr>
          <w:sz w:val="28"/>
          <w:szCs w:val="28"/>
          <w:lang w:val="en-US"/>
        </w:rPr>
      </w:pPr>
    </w:p>
    <w:p w:rsidR="007E63CE" w:rsidRPr="003537E1" w:rsidRDefault="007E63CE" w:rsidP="007E63CE">
      <w:pPr>
        <w:ind w:firstLine="567"/>
        <w:rPr>
          <w:b/>
          <w:sz w:val="28"/>
          <w:szCs w:val="28"/>
          <w:lang w:val="en-US"/>
        </w:rPr>
      </w:pPr>
      <w:r w:rsidRPr="003537E1">
        <w:rPr>
          <w:b/>
          <w:sz w:val="28"/>
          <w:szCs w:val="28"/>
          <w:lang w:val="en-US"/>
        </w:rPr>
        <w:t xml:space="preserve">TESTS: </w:t>
      </w:r>
      <w:r w:rsidRPr="003537E1">
        <w:rPr>
          <w:b/>
          <w:bCs/>
          <w:sz w:val="28"/>
          <w:szCs w:val="28"/>
          <w:lang w:val="en-US"/>
        </w:rPr>
        <w:t>Treatment for fractures</w:t>
      </w:r>
    </w:p>
    <w:p w:rsidR="007E63CE" w:rsidRPr="00DD4837" w:rsidRDefault="007E63CE" w:rsidP="007E63CE">
      <w:pPr>
        <w:ind w:firstLine="567"/>
        <w:rPr>
          <w:sz w:val="28"/>
          <w:szCs w:val="28"/>
          <w:lang w:val="en-US"/>
        </w:rPr>
      </w:pPr>
      <w:r w:rsidRPr="00DD4837">
        <w:rPr>
          <w:sz w:val="28"/>
          <w:szCs w:val="28"/>
          <w:lang w:val="en-US"/>
        </w:rPr>
        <w:t>283.</w:t>
      </w:r>
      <w:r>
        <w:rPr>
          <w:sz w:val="28"/>
          <w:szCs w:val="28"/>
          <w:lang w:val="en-US"/>
        </w:rPr>
        <w:t xml:space="preserve"> </w:t>
      </w:r>
      <w:r w:rsidRPr="00DD4837">
        <w:rPr>
          <w:sz w:val="28"/>
          <w:szCs w:val="28"/>
          <w:lang w:val="en-US"/>
        </w:rPr>
        <w:t>Action of intramedullary ‘K’ nail is A. Two-point fixation B. Three-point fixation C. Compression D. Weight concentration.</w:t>
      </w:r>
    </w:p>
    <w:p w:rsidR="007E63CE" w:rsidRPr="00DD4837" w:rsidRDefault="007E63CE" w:rsidP="007E63CE">
      <w:pPr>
        <w:ind w:firstLine="567"/>
        <w:rPr>
          <w:sz w:val="28"/>
          <w:szCs w:val="28"/>
          <w:lang w:val="en-US"/>
        </w:rPr>
      </w:pPr>
      <w:r w:rsidRPr="00DD4837">
        <w:rPr>
          <w:sz w:val="28"/>
          <w:szCs w:val="28"/>
          <w:lang w:val="en-US"/>
        </w:rPr>
        <w:t xml:space="preserve">285. Treatment of </w:t>
      </w:r>
      <w:r>
        <w:rPr>
          <w:sz w:val="28"/>
          <w:szCs w:val="28"/>
          <w:lang w:val="en-US"/>
        </w:rPr>
        <w:t>fractured</w:t>
      </w:r>
      <w:r w:rsidRPr="00DD4837">
        <w:rPr>
          <w:sz w:val="28"/>
          <w:szCs w:val="28"/>
          <w:lang w:val="en-US"/>
        </w:rPr>
        <w:t xml:space="preserve"> long bone </w:t>
      </w:r>
      <w:r>
        <w:rPr>
          <w:sz w:val="28"/>
          <w:szCs w:val="28"/>
          <w:lang w:val="en-US"/>
        </w:rPr>
        <w:t xml:space="preserve">diaphisis </w:t>
      </w:r>
      <w:r w:rsidRPr="00DD4837">
        <w:rPr>
          <w:sz w:val="28"/>
          <w:szCs w:val="28"/>
          <w:lang w:val="en-US"/>
        </w:rPr>
        <w:t xml:space="preserve">is/are reduction &amp; Immobilization </w:t>
      </w:r>
      <w:proofErr w:type="gramStart"/>
      <w:r w:rsidRPr="00DD4837">
        <w:rPr>
          <w:sz w:val="28"/>
          <w:szCs w:val="28"/>
          <w:lang w:val="en-US"/>
        </w:rPr>
        <w:t>with :</w:t>
      </w:r>
      <w:proofErr w:type="gramEnd"/>
      <w:r w:rsidRPr="00DD4837">
        <w:rPr>
          <w:sz w:val="28"/>
          <w:szCs w:val="28"/>
          <w:lang w:val="en-US"/>
        </w:rPr>
        <w:t xml:space="preserve"> A. Nails B. Fixation plates C. External fixators D. Tension band wiring E. Intramedullary fixators</w:t>
      </w:r>
    </w:p>
    <w:p w:rsidR="007E63CE" w:rsidRPr="00DD4837" w:rsidRDefault="007E63CE" w:rsidP="007E63CE">
      <w:pPr>
        <w:ind w:firstLine="567"/>
        <w:rPr>
          <w:sz w:val="28"/>
          <w:szCs w:val="28"/>
          <w:lang w:val="en-US"/>
        </w:rPr>
      </w:pPr>
      <w:r w:rsidRPr="00DD4837">
        <w:rPr>
          <w:sz w:val="28"/>
          <w:szCs w:val="28"/>
          <w:lang w:val="en-US"/>
        </w:rPr>
        <w:t xml:space="preserve">286. In the management of long bone fracture following can be </w:t>
      </w:r>
      <w:proofErr w:type="gramStart"/>
      <w:r w:rsidRPr="00DD4837">
        <w:rPr>
          <w:sz w:val="28"/>
          <w:szCs w:val="28"/>
          <w:lang w:val="en-US"/>
        </w:rPr>
        <w:t>done :</w:t>
      </w:r>
      <w:proofErr w:type="gramEnd"/>
      <w:r w:rsidRPr="00DD4837">
        <w:rPr>
          <w:sz w:val="28"/>
          <w:szCs w:val="28"/>
          <w:lang w:val="en-US"/>
        </w:rPr>
        <w:t xml:space="preserve"> A. Intramedullary nailing. B. Plating. C. External fixation D. Tension band wiring. E. Screw</w:t>
      </w:r>
    </w:p>
    <w:p w:rsidR="007E63CE" w:rsidRPr="00DD4837" w:rsidRDefault="007E63CE" w:rsidP="007E63CE">
      <w:pPr>
        <w:ind w:firstLine="567"/>
        <w:rPr>
          <w:sz w:val="28"/>
          <w:szCs w:val="28"/>
          <w:lang w:val="en-US"/>
        </w:rPr>
      </w:pPr>
      <w:r w:rsidRPr="00DD4837">
        <w:rPr>
          <w:sz w:val="28"/>
          <w:szCs w:val="28"/>
          <w:lang w:val="en-US"/>
        </w:rPr>
        <w:t xml:space="preserve">287. Contraindication for skin </w:t>
      </w:r>
      <w:proofErr w:type="gramStart"/>
      <w:r w:rsidRPr="00DD4837">
        <w:rPr>
          <w:sz w:val="28"/>
          <w:szCs w:val="28"/>
          <w:lang w:val="en-US"/>
        </w:rPr>
        <w:t>traction :</w:t>
      </w:r>
      <w:proofErr w:type="gramEnd"/>
      <w:r w:rsidRPr="00DD4837">
        <w:rPr>
          <w:sz w:val="28"/>
          <w:szCs w:val="28"/>
          <w:lang w:val="en-US"/>
        </w:rPr>
        <w:t xml:space="preserve"> A. Dermatitis B. Vascularity compromised status of limb C. Abrasions D. Hypopigmentation (vitiligo) E. Bony deformity</w:t>
      </w:r>
    </w:p>
    <w:p w:rsidR="007E63CE" w:rsidRPr="00DD4837" w:rsidRDefault="007E63CE" w:rsidP="007E63CE">
      <w:pPr>
        <w:ind w:firstLine="567"/>
        <w:rPr>
          <w:sz w:val="28"/>
          <w:szCs w:val="28"/>
          <w:lang w:val="en-US"/>
        </w:rPr>
      </w:pPr>
      <w:r>
        <w:rPr>
          <w:sz w:val="28"/>
          <w:szCs w:val="28"/>
          <w:lang w:val="en-US"/>
        </w:rPr>
        <w:t xml:space="preserve">288. </w:t>
      </w:r>
      <w:r w:rsidRPr="00DD4837">
        <w:rPr>
          <w:sz w:val="28"/>
          <w:szCs w:val="28"/>
          <w:lang w:val="en-US"/>
        </w:rPr>
        <w:t xml:space="preserve">Long bone </w:t>
      </w:r>
      <w:r>
        <w:rPr>
          <w:sz w:val="28"/>
          <w:szCs w:val="28"/>
          <w:lang w:val="en-US"/>
        </w:rPr>
        <w:t>fracture</w:t>
      </w:r>
      <w:r w:rsidRPr="00DD4837">
        <w:rPr>
          <w:sz w:val="28"/>
          <w:szCs w:val="28"/>
          <w:lang w:val="en-US"/>
        </w:rPr>
        <w:t xml:space="preserve"> fixation done </w:t>
      </w:r>
      <w:proofErr w:type="gramStart"/>
      <w:r w:rsidRPr="00DD4837">
        <w:rPr>
          <w:sz w:val="28"/>
          <w:szCs w:val="28"/>
          <w:lang w:val="en-US"/>
        </w:rPr>
        <w:t>with :</w:t>
      </w:r>
      <w:proofErr w:type="gramEnd"/>
      <w:r w:rsidRPr="00DD4837">
        <w:rPr>
          <w:sz w:val="28"/>
          <w:szCs w:val="28"/>
          <w:lang w:val="en-US"/>
        </w:rPr>
        <w:t xml:space="preserve"> A. Intramedullary Nail B. Compression plate C. External fixation D. Screw E. Tension band wiring</w:t>
      </w:r>
    </w:p>
    <w:p w:rsidR="007E63CE" w:rsidRPr="00DD4837" w:rsidRDefault="007E63CE" w:rsidP="007E63CE">
      <w:pPr>
        <w:ind w:firstLine="567"/>
        <w:rPr>
          <w:sz w:val="28"/>
          <w:szCs w:val="28"/>
          <w:lang w:val="en-US"/>
        </w:rPr>
      </w:pPr>
      <w:r w:rsidRPr="00DD4837">
        <w:rPr>
          <w:sz w:val="28"/>
          <w:szCs w:val="28"/>
          <w:lang w:val="en-US"/>
        </w:rPr>
        <w:t>289.</w:t>
      </w:r>
      <w:r>
        <w:rPr>
          <w:sz w:val="28"/>
          <w:szCs w:val="28"/>
          <w:lang w:val="en-US"/>
        </w:rPr>
        <w:t xml:space="preserve"> </w:t>
      </w:r>
      <w:r w:rsidRPr="00DD4837">
        <w:rPr>
          <w:sz w:val="28"/>
          <w:szCs w:val="28"/>
          <w:lang w:val="en-US"/>
        </w:rPr>
        <w:t>Usual treatment (s) of fracture involving articular surface is/are A. Arthrodesis B. Excision C. Skeletal traction D. Internal fixation E. P.O.P. slab</w:t>
      </w:r>
    </w:p>
    <w:p w:rsidR="007E63CE" w:rsidRPr="00DD4837" w:rsidRDefault="007E63CE" w:rsidP="007E63CE">
      <w:pPr>
        <w:ind w:firstLine="567"/>
        <w:rPr>
          <w:sz w:val="28"/>
          <w:szCs w:val="28"/>
          <w:lang w:val="en-US"/>
        </w:rPr>
      </w:pPr>
      <w:r>
        <w:rPr>
          <w:sz w:val="28"/>
          <w:szCs w:val="28"/>
          <w:lang w:val="en-US"/>
        </w:rPr>
        <w:t xml:space="preserve">290. </w:t>
      </w:r>
      <w:r w:rsidRPr="00DD4837">
        <w:rPr>
          <w:sz w:val="28"/>
          <w:szCs w:val="28"/>
          <w:lang w:val="en-US"/>
        </w:rPr>
        <w:t xml:space="preserve">Treatment of </w:t>
      </w:r>
      <w:r>
        <w:rPr>
          <w:sz w:val="28"/>
          <w:szCs w:val="28"/>
          <w:lang w:val="en-US"/>
        </w:rPr>
        <w:t>fracture</w:t>
      </w:r>
      <w:r w:rsidRPr="00DD4837">
        <w:rPr>
          <w:sz w:val="28"/>
          <w:szCs w:val="28"/>
          <w:lang w:val="en-US"/>
        </w:rPr>
        <w:t xml:space="preserve"> with </w:t>
      </w:r>
      <w:r>
        <w:rPr>
          <w:sz w:val="28"/>
          <w:szCs w:val="28"/>
          <w:lang w:val="en-US"/>
        </w:rPr>
        <w:t>i</w:t>
      </w:r>
      <w:r w:rsidRPr="00DD4837">
        <w:rPr>
          <w:sz w:val="28"/>
          <w:szCs w:val="28"/>
          <w:lang w:val="en-US"/>
        </w:rPr>
        <w:t xml:space="preserve">ntraarticular extension is/are </w:t>
      </w:r>
      <w:r>
        <w:rPr>
          <w:sz w:val="28"/>
          <w:szCs w:val="28"/>
          <w:lang w:val="en-US"/>
        </w:rPr>
        <w:t>all exept</w:t>
      </w:r>
      <w:r w:rsidRPr="00DD4837">
        <w:rPr>
          <w:sz w:val="28"/>
          <w:szCs w:val="28"/>
          <w:lang w:val="en-US"/>
        </w:rPr>
        <w:t xml:space="preserve">: A. Excision of the joint B. Arthrodesis C. Traction D. Intramedullary nailing E. POP </w:t>
      </w:r>
    </w:p>
    <w:p w:rsidR="007E63CE" w:rsidRPr="00DD4837" w:rsidRDefault="007E63CE" w:rsidP="007E63CE">
      <w:pPr>
        <w:ind w:firstLine="567"/>
        <w:rPr>
          <w:sz w:val="28"/>
          <w:szCs w:val="28"/>
          <w:lang w:val="en-US"/>
        </w:rPr>
      </w:pPr>
      <w:r w:rsidRPr="00DD4837">
        <w:rPr>
          <w:sz w:val="28"/>
          <w:szCs w:val="28"/>
          <w:lang w:val="en-US"/>
        </w:rPr>
        <w:t>291.</w:t>
      </w:r>
      <w:r>
        <w:rPr>
          <w:sz w:val="28"/>
          <w:szCs w:val="28"/>
          <w:lang w:val="en-US"/>
        </w:rPr>
        <w:t xml:space="preserve"> </w:t>
      </w:r>
      <w:r w:rsidRPr="00DD4837">
        <w:rPr>
          <w:sz w:val="28"/>
          <w:szCs w:val="28"/>
          <w:lang w:val="en-US"/>
        </w:rPr>
        <w:t xml:space="preserve">All of the following are used for giving skeletal traction, except: A. Steinmann’s pin B. Kirschner’s wire C. Bohler’s stirrup D. Rush pin </w:t>
      </w:r>
    </w:p>
    <w:p w:rsidR="007E63CE" w:rsidRPr="00DD4837" w:rsidRDefault="007E63CE" w:rsidP="007E63CE">
      <w:pPr>
        <w:ind w:firstLine="567"/>
        <w:rPr>
          <w:sz w:val="28"/>
          <w:szCs w:val="28"/>
          <w:lang w:val="en-US"/>
        </w:rPr>
      </w:pPr>
      <w:r w:rsidRPr="00DD4837">
        <w:rPr>
          <w:sz w:val="28"/>
          <w:szCs w:val="28"/>
          <w:lang w:val="en-US"/>
        </w:rPr>
        <w:t>ANSWERS</w:t>
      </w:r>
    </w:p>
    <w:p w:rsidR="007E63CE" w:rsidRPr="00765DCA" w:rsidRDefault="007E63CE" w:rsidP="007E63CE">
      <w:pPr>
        <w:ind w:firstLine="567"/>
        <w:rPr>
          <w:sz w:val="28"/>
          <w:szCs w:val="28"/>
          <w:lang w:val="en-US"/>
        </w:rPr>
      </w:pPr>
      <w:proofErr w:type="gramStart"/>
      <w:r w:rsidRPr="00DD4837">
        <w:rPr>
          <w:sz w:val="28"/>
          <w:szCs w:val="28"/>
          <w:lang w:val="en-US"/>
        </w:rPr>
        <w:t>283). B 285).</w:t>
      </w:r>
      <w:proofErr w:type="gramEnd"/>
      <w:r w:rsidRPr="00DD4837">
        <w:rPr>
          <w:sz w:val="28"/>
          <w:szCs w:val="28"/>
          <w:lang w:val="en-US"/>
        </w:rPr>
        <w:t xml:space="preserve"> </w:t>
      </w:r>
      <w:proofErr w:type="gramStart"/>
      <w:r w:rsidRPr="00DD4837">
        <w:rPr>
          <w:sz w:val="28"/>
          <w:szCs w:val="28"/>
          <w:lang w:val="en-US"/>
        </w:rPr>
        <w:t>A 286).</w:t>
      </w:r>
      <w:proofErr w:type="gramEnd"/>
      <w:r w:rsidRPr="00DD4837">
        <w:rPr>
          <w:sz w:val="28"/>
          <w:szCs w:val="28"/>
          <w:lang w:val="en-US"/>
        </w:rPr>
        <w:t xml:space="preserve"> </w:t>
      </w:r>
      <w:proofErr w:type="gramStart"/>
      <w:r w:rsidRPr="00DD4837">
        <w:rPr>
          <w:sz w:val="28"/>
          <w:szCs w:val="28"/>
          <w:lang w:val="en-US"/>
        </w:rPr>
        <w:t>A 287).</w:t>
      </w:r>
      <w:proofErr w:type="gramEnd"/>
      <w:r w:rsidRPr="00DD4837">
        <w:rPr>
          <w:sz w:val="28"/>
          <w:szCs w:val="28"/>
          <w:lang w:val="en-US"/>
        </w:rPr>
        <w:t xml:space="preserve"> </w:t>
      </w:r>
      <w:proofErr w:type="gramStart"/>
      <w:r w:rsidRPr="00DD4837">
        <w:rPr>
          <w:sz w:val="28"/>
          <w:szCs w:val="28"/>
          <w:lang w:val="en-US"/>
        </w:rPr>
        <w:t>A 288).</w:t>
      </w:r>
      <w:proofErr w:type="gramEnd"/>
      <w:r w:rsidRPr="00DD4837">
        <w:rPr>
          <w:sz w:val="28"/>
          <w:szCs w:val="28"/>
          <w:lang w:val="en-US"/>
        </w:rPr>
        <w:t xml:space="preserve"> </w:t>
      </w:r>
      <w:proofErr w:type="gramStart"/>
      <w:r w:rsidRPr="00DD4837">
        <w:rPr>
          <w:sz w:val="28"/>
          <w:szCs w:val="28"/>
          <w:lang w:val="en-US"/>
        </w:rPr>
        <w:t>A 289).</w:t>
      </w:r>
      <w:proofErr w:type="gramEnd"/>
      <w:r w:rsidRPr="00DD4837">
        <w:rPr>
          <w:sz w:val="28"/>
          <w:szCs w:val="28"/>
          <w:lang w:val="en-US"/>
        </w:rPr>
        <w:t xml:space="preserve"> </w:t>
      </w:r>
      <w:proofErr w:type="gramStart"/>
      <w:r w:rsidRPr="00DD4837">
        <w:rPr>
          <w:sz w:val="28"/>
          <w:szCs w:val="28"/>
          <w:lang w:val="en-US"/>
        </w:rPr>
        <w:t>C 290).</w:t>
      </w:r>
      <w:proofErr w:type="gramEnd"/>
      <w:r w:rsidRPr="00DD4837">
        <w:rPr>
          <w:sz w:val="28"/>
          <w:szCs w:val="28"/>
          <w:lang w:val="en-US"/>
        </w:rPr>
        <w:t xml:space="preserve"> </w:t>
      </w:r>
      <w:proofErr w:type="gramStart"/>
      <w:r w:rsidRPr="00DD4837">
        <w:rPr>
          <w:sz w:val="28"/>
          <w:szCs w:val="28"/>
          <w:lang w:val="en-US"/>
        </w:rPr>
        <w:t>D 291).</w:t>
      </w:r>
      <w:proofErr w:type="gramEnd"/>
      <w:r w:rsidRPr="00DD4837">
        <w:rPr>
          <w:sz w:val="28"/>
          <w:szCs w:val="28"/>
          <w:lang w:val="en-US"/>
        </w:rPr>
        <w:t xml:space="preserve"> D</w:t>
      </w:r>
    </w:p>
    <w:p w:rsidR="007E63CE" w:rsidRDefault="007E63CE" w:rsidP="007E63CE">
      <w:pPr>
        <w:autoSpaceDE w:val="0"/>
        <w:autoSpaceDN w:val="0"/>
        <w:adjustRightInd w:val="0"/>
        <w:ind w:firstLine="540"/>
        <w:jc w:val="both"/>
        <w:rPr>
          <w:rFonts w:eastAsiaTheme="minorHAnsi"/>
          <w:sz w:val="28"/>
          <w:szCs w:val="28"/>
          <w:lang w:val="en-US" w:eastAsia="en-US"/>
        </w:rPr>
      </w:pPr>
    </w:p>
    <w:p w:rsidR="007E63CE" w:rsidRPr="003537E1" w:rsidRDefault="007E63CE" w:rsidP="007E63CE">
      <w:pPr>
        <w:ind w:firstLine="567"/>
        <w:rPr>
          <w:b/>
          <w:sz w:val="28"/>
          <w:szCs w:val="28"/>
          <w:lang w:val="en-US"/>
        </w:rPr>
      </w:pPr>
      <w:r w:rsidRPr="003537E1">
        <w:rPr>
          <w:b/>
          <w:sz w:val="28"/>
          <w:szCs w:val="28"/>
          <w:lang w:val="en-US"/>
        </w:rPr>
        <w:t>TESTS: Physiotherapy</w:t>
      </w:r>
    </w:p>
    <w:p w:rsidR="007E63CE" w:rsidRPr="00DD4837" w:rsidRDefault="007E63CE" w:rsidP="007E63CE">
      <w:pPr>
        <w:ind w:firstLine="567"/>
        <w:rPr>
          <w:sz w:val="28"/>
          <w:szCs w:val="28"/>
          <w:lang w:val="en-US"/>
        </w:rPr>
      </w:pPr>
      <w:r>
        <w:rPr>
          <w:sz w:val="28"/>
          <w:szCs w:val="28"/>
          <w:lang w:val="en-US"/>
        </w:rPr>
        <w:t xml:space="preserve">565. </w:t>
      </w:r>
      <w:r w:rsidRPr="00DD4837">
        <w:rPr>
          <w:sz w:val="28"/>
          <w:szCs w:val="28"/>
          <w:lang w:val="en-US"/>
        </w:rPr>
        <w:t xml:space="preserve">Which is not a deep heat therapy? A. Short wave diathermy B. Infrared therapy C. Ultra sound therapy D. </w:t>
      </w:r>
      <w:r>
        <w:rPr>
          <w:sz w:val="28"/>
          <w:szCs w:val="28"/>
          <w:lang w:val="en-US"/>
        </w:rPr>
        <w:t>Interferential therapy.</w:t>
      </w:r>
    </w:p>
    <w:p w:rsidR="007E63CE" w:rsidRPr="00DD4837" w:rsidRDefault="007E63CE" w:rsidP="007E63CE">
      <w:pPr>
        <w:ind w:firstLine="567"/>
        <w:rPr>
          <w:sz w:val="28"/>
          <w:szCs w:val="28"/>
          <w:lang w:val="en-US"/>
        </w:rPr>
      </w:pPr>
      <w:r w:rsidRPr="00DD4837">
        <w:rPr>
          <w:sz w:val="28"/>
          <w:szCs w:val="28"/>
          <w:lang w:val="en-US"/>
        </w:rPr>
        <w:t>566.</w:t>
      </w:r>
      <w:r w:rsidRPr="00DD4837">
        <w:rPr>
          <w:sz w:val="28"/>
          <w:szCs w:val="28"/>
          <w:lang w:val="en-US"/>
        </w:rPr>
        <w:tab/>
        <w:t>Which is not a deep heat therapy A. Short wave diathermy B. Ultrasound therapy C. Infrared therap</w:t>
      </w:r>
      <w:r>
        <w:rPr>
          <w:sz w:val="28"/>
          <w:szCs w:val="28"/>
          <w:lang w:val="en-US"/>
        </w:rPr>
        <w:t xml:space="preserve">y D. Microwave </w:t>
      </w:r>
      <w:proofErr w:type="gramStart"/>
      <w:r>
        <w:rPr>
          <w:sz w:val="28"/>
          <w:szCs w:val="28"/>
          <w:lang w:val="en-US"/>
        </w:rPr>
        <w:t>therapy.</w:t>
      </w:r>
      <w:proofErr w:type="gramEnd"/>
    </w:p>
    <w:p w:rsidR="007E63CE" w:rsidRPr="00DD4837" w:rsidRDefault="007E63CE" w:rsidP="007E63CE">
      <w:pPr>
        <w:ind w:firstLine="567"/>
        <w:rPr>
          <w:sz w:val="28"/>
          <w:szCs w:val="28"/>
          <w:lang w:val="en-US"/>
        </w:rPr>
      </w:pPr>
      <w:r w:rsidRPr="00DD4837">
        <w:rPr>
          <w:sz w:val="28"/>
          <w:szCs w:val="28"/>
          <w:lang w:val="en-US"/>
        </w:rPr>
        <w:t>ANSWERS</w:t>
      </w:r>
    </w:p>
    <w:p w:rsidR="007E63CE" w:rsidRPr="00A535EA" w:rsidRDefault="007E63CE" w:rsidP="007E63CE">
      <w:pPr>
        <w:ind w:firstLine="567"/>
        <w:rPr>
          <w:bCs/>
          <w:sz w:val="28"/>
          <w:szCs w:val="28"/>
          <w:lang w:val="en-US"/>
        </w:rPr>
      </w:pPr>
      <w:proofErr w:type="gramStart"/>
      <w:r w:rsidRPr="00DD4837">
        <w:rPr>
          <w:sz w:val="28"/>
          <w:szCs w:val="28"/>
          <w:lang w:val="en-US"/>
        </w:rPr>
        <w:t>565). B</w:t>
      </w:r>
      <w:r>
        <w:rPr>
          <w:sz w:val="28"/>
          <w:szCs w:val="28"/>
          <w:lang w:val="en-US"/>
        </w:rPr>
        <w:t xml:space="preserve"> </w:t>
      </w:r>
      <w:r w:rsidRPr="00DD4837">
        <w:rPr>
          <w:sz w:val="28"/>
          <w:szCs w:val="28"/>
          <w:lang w:val="en-US"/>
        </w:rPr>
        <w:t>566).</w:t>
      </w:r>
      <w:proofErr w:type="gramEnd"/>
      <w:r w:rsidRPr="00DD4837">
        <w:rPr>
          <w:sz w:val="28"/>
          <w:szCs w:val="28"/>
          <w:lang w:val="en-US"/>
        </w:rPr>
        <w:t xml:space="preserve"> C</w:t>
      </w:r>
    </w:p>
    <w:sectPr w:rsidR="007E63CE" w:rsidRPr="00A535EA"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6816"/>
    <w:multiLevelType w:val="multilevel"/>
    <w:tmpl w:val="B0202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5855C8A"/>
    <w:multiLevelType w:val="multilevel"/>
    <w:tmpl w:val="E8CEE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776655A"/>
    <w:multiLevelType w:val="multilevel"/>
    <w:tmpl w:val="D91E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CD85F4D"/>
    <w:multiLevelType w:val="multilevel"/>
    <w:tmpl w:val="8F727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D2908E7"/>
    <w:multiLevelType w:val="hybridMultilevel"/>
    <w:tmpl w:val="7642539C"/>
    <w:lvl w:ilvl="0" w:tplc="AE1A9C1A">
      <w:start w:val="1"/>
      <w:numFmt w:val="decimal"/>
      <w:lvlText w:val="%1."/>
      <w:lvlJc w:val="left"/>
      <w:pPr>
        <w:ind w:left="786" w:hanging="360"/>
      </w:pPr>
      <w:rPr>
        <w:rFonts w:hint="default"/>
        <w:b/>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43414613"/>
    <w:multiLevelType w:val="multilevel"/>
    <w:tmpl w:val="139CC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A611D63"/>
    <w:multiLevelType w:val="hybridMultilevel"/>
    <w:tmpl w:val="7E702708"/>
    <w:lvl w:ilvl="0" w:tplc="04190001">
      <w:start w:val="1"/>
      <w:numFmt w:val="bullet"/>
      <w:lvlText w:val=""/>
      <w:lvlJc w:val="left"/>
      <w:pPr>
        <w:ind w:left="720" w:hanging="360"/>
      </w:pPr>
      <w:rPr>
        <w:rFonts w:ascii="Symbol" w:hAnsi="Symbol" w:hint="default"/>
      </w:rPr>
    </w:lvl>
    <w:lvl w:ilvl="1" w:tplc="B748FBF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B4F4A35"/>
    <w:multiLevelType w:val="hybridMultilevel"/>
    <w:tmpl w:val="34BECDF6"/>
    <w:lvl w:ilvl="0" w:tplc="AE1A9C1A">
      <w:start w:val="1"/>
      <w:numFmt w:val="decimal"/>
      <w:lvlText w:val="%1."/>
      <w:lvlJc w:val="left"/>
      <w:pPr>
        <w:tabs>
          <w:tab w:val="num" w:pos="786"/>
        </w:tabs>
        <w:ind w:left="786" w:hanging="360"/>
      </w:pPr>
      <w:rPr>
        <w:rFonts w:hint="default"/>
        <w:b/>
        <w:i w:val="0"/>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8">
    <w:nsid w:val="5AAC5096"/>
    <w:multiLevelType w:val="multilevel"/>
    <w:tmpl w:val="7B7E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BA597C"/>
    <w:multiLevelType w:val="multilevel"/>
    <w:tmpl w:val="68A84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3F30C1E"/>
    <w:multiLevelType w:val="hybridMultilevel"/>
    <w:tmpl w:val="FF061024"/>
    <w:lvl w:ilvl="0" w:tplc="2D3A638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79B55457"/>
    <w:multiLevelType w:val="multilevel"/>
    <w:tmpl w:val="B22CE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startOverride w:val="1"/>
    </w:lvlOverride>
  </w:num>
  <w:num w:numId="2">
    <w:abstractNumId w:val="1"/>
    <w:lvlOverride w:ilvl="0">
      <w:startOverride w:val="2"/>
    </w:lvlOverride>
  </w:num>
  <w:num w:numId="3">
    <w:abstractNumId w:val="1"/>
    <w:lvlOverride w:ilvl="0">
      <w:startOverride w:val="3"/>
    </w:lvlOverride>
  </w:num>
  <w:num w:numId="4">
    <w:abstractNumId w:val="1"/>
    <w:lvlOverride w:ilvl="0">
      <w:startOverride w:val="4"/>
    </w:lvlOverride>
  </w:num>
  <w:num w:numId="5">
    <w:abstractNumId w:val="1"/>
    <w:lvlOverride w:ilvl="0">
      <w:startOverride w:val="5"/>
    </w:lvlOverride>
  </w:num>
  <w:num w:numId="6">
    <w:abstractNumId w:val="1"/>
    <w:lvlOverride w:ilvl="0">
      <w:startOverride w:val="6"/>
    </w:lvlOverride>
  </w:num>
  <w:num w:numId="7">
    <w:abstractNumId w:val="2"/>
    <w:lvlOverride w:ilvl="0">
      <w:startOverride w:val="1"/>
    </w:lvlOverride>
  </w:num>
  <w:num w:numId="8">
    <w:abstractNumId w:val="2"/>
    <w:lvlOverride w:ilvl="0">
      <w:startOverride w:val="2"/>
    </w:lvlOverride>
  </w:num>
  <w:num w:numId="9">
    <w:abstractNumId w:val="11"/>
    <w:lvlOverride w:ilvl="0">
      <w:startOverride w:val="1"/>
    </w:lvlOverride>
  </w:num>
  <w:num w:numId="10">
    <w:abstractNumId w:val="11"/>
    <w:lvlOverride w:ilvl="0">
      <w:startOverride w:val="2"/>
    </w:lvlOverride>
  </w:num>
  <w:num w:numId="11">
    <w:abstractNumId w:val="11"/>
    <w:lvlOverride w:ilvl="0">
      <w:startOverride w:val="3"/>
    </w:lvlOverride>
  </w:num>
  <w:num w:numId="12">
    <w:abstractNumId w:val="11"/>
    <w:lvlOverride w:ilvl="0">
      <w:startOverride w:val="4"/>
    </w:lvlOverride>
  </w:num>
  <w:num w:numId="13">
    <w:abstractNumId w:val="11"/>
    <w:lvlOverride w:ilvl="0">
      <w:startOverride w:val="5"/>
    </w:lvlOverride>
  </w:num>
  <w:num w:numId="14">
    <w:abstractNumId w:val="11"/>
    <w:lvlOverride w:ilvl="0">
      <w:startOverride w:val="6"/>
    </w:lvlOverride>
  </w:num>
  <w:num w:numId="15">
    <w:abstractNumId w:val="11"/>
    <w:lvlOverride w:ilvl="0">
      <w:startOverride w:val="7"/>
    </w:lvlOverride>
  </w:num>
  <w:num w:numId="16">
    <w:abstractNumId w:val="11"/>
    <w:lvlOverride w:ilvl="0">
      <w:startOverride w:val="8"/>
    </w:lvlOverride>
  </w:num>
  <w:num w:numId="17">
    <w:abstractNumId w:val="8"/>
  </w:num>
  <w:num w:numId="18">
    <w:abstractNumId w:val="3"/>
    <w:lvlOverride w:ilvl="0">
      <w:startOverride w:val="1"/>
    </w:lvlOverride>
  </w:num>
  <w:num w:numId="19">
    <w:abstractNumId w:val="3"/>
    <w:lvlOverride w:ilvl="0">
      <w:startOverride w:val="2"/>
    </w:lvlOverride>
  </w:num>
  <w:num w:numId="20">
    <w:abstractNumId w:val="3"/>
    <w:lvlOverride w:ilvl="0">
      <w:startOverride w:val="3"/>
    </w:lvlOverride>
  </w:num>
  <w:num w:numId="21">
    <w:abstractNumId w:val="3"/>
    <w:lvlOverride w:ilvl="0">
      <w:startOverride w:val="4"/>
    </w:lvlOverride>
  </w:num>
  <w:num w:numId="22">
    <w:abstractNumId w:val="3"/>
    <w:lvlOverride w:ilvl="0">
      <w:startOverride w:val="5"/>
    </w:lvlOverride>
  </w:num>
  <w:num w:numId="23">
    <w:abstractNumId w:val="3"/>
    <w:lvlOverride w:ilvl="0">
      <w:startOverride w:val="6"/>
    </w:lvlOverride>
  </w:num>
  <w:num w:numId="24">
    <w:abstractNumId w:val="0"/>
    <w:lvlOverride w:ilvl="0">
      <w:startOverride w:val="1"/>
    </w:lvlOverride>
  </w:num>
  <w:num w:numId="25">
    <w:abstractNumId w:val="0"/>
    <w:lvlOverride w:ilvl="0">
      <w:startOverride w:val="2"/>
    </w:lvlOverride>
  </w:num>
  <w:num w:numId="26">
    <w:abstractNumId w:val="0"/>
    <w:lvlOverride w:ilvl="0">
      <w:startOverride w:val="3"/>
    </w:lvlOverride>
  </w:num>
  <w:num w:numId="27">
    <w:abstractNumId w:val="0"/>
    <w:lvlOverride w:ilvl="0">
      <w:startOverride w:val="4"/>
    </w:lvlOverride>
  </w:num>
  <w:num w:numId="28">
    <w:abstractNumId w:val="0"/>
    <w:lvlOverride w:ilvl="0">
      <w:startOverride w:val="5"/>
    </w:lvlOverride>
  </w:num>
  <w:num w:numId="29">
    <w:abstractNumId w:val="5"/>
    <w:lvlOverride w:ilvl="0">
      <w:startOverride w:val="1"/>
    </w:lvlOverride>
  </w:num>
  <w:num w:numId="30">
    <w:abstractNumId w:val="5"/>
    <w:lvlOverride w:ilvl="0">
      <w:startOverride w:val="2"/>
    </w:lvlOverride>
  </w:num>
  <w:num w:numId="31">
    <w:abstractNumId w:val="5"/>
    <w:lvlOverride w:ilvl="0">
      <w:startOverride w:val="3"/>
    </w:lvlOverride>
  </w:num>
  <w:num w:numId="32">
    <w:abstractNumId w:val="5"/>
    <w:lvlOverride w:ilvl="0">
      <w:startOverride w:val="4"/>
    </w:lvlOverride>
  </w:num>
  <w:num w:numId="33">
    <w:abstractNumId w:val="5"/>
    <w:lvlOverride w:ilvl="0">
      <w:startOverride w:val="5"/>
    </w:lvlOverride>
  </w:num>
  <w:num w:numId="34">
    <w:abstractNumId w:val="5"/>
    <w:lvlOverride w:ilvl="0">
      <w:startOverride w:val="6"/>
    </w:lvlOverride>
  </w:num>
  <w:num w:numId="35">
    <w:abstractNumId w:val="5"/>
    <w:lvlOverride w:ilvl="0">
      <w:startOverride w:val="7"/>
    </w:lvlOverride>
  </w:num>
  <w:num w:numId="36">
    <w:abstractNumId w:val="5"/>
    <w:lvlOverride w:ilvl="0">
      <w:startOverride w:val="8"/>
    </w:lvlOverride>
  </w:num>
  <w:num w:numId="37">
    <w:abstractNumId w:val="5"/>
    <w:lvlOverride w:ilvl="0">
      <w:startOverride w:val="9"/>
    </w:lvlOverride>
  </w:num>
  <w:num w:numId="38">
    <w:abstractNumId w:val="5"/>
    <w:lvlOverride w:ilvl="0">
      <w:startOverride w:val="10"/>
    </w:lvlOverride>
  </w:num>
  <w:num w:numId="39">
    <w:abstractNumId w:val="9"/>
  </w:num>
  <w:num w:numId="40">
    <w:abstractNumId w:val="7"/>
  </w:num>
  <w:num w:numId="41">
    <w:abstractNumId w:val="6"/>
  </w:num>
  <w:num w:numId="42">
    <w:abstractNumId w:val="10"/>
  </w:num>
  <w:num w:numId="43">
    <w:abstractNumId w:val="4"/>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00"/>
  <w:displayHorizontalDrawingGridEvery w:val="2"/>
  <w:characterSpacingControl w:val="doNotCompress"/>
  <w:compat/>
  <w:rsids>
    <w:rsidRoot w:val="00742495"/>
    <w:rsid w:val="00000E04"/>
    <w:rsid w:val="00005494"/>
    <w:rsid w:val="00052E81"/>
    <w:rsid w:val="00072399"/>
    <w:rsid w:val="000858CE"/>
    <w:rsid w:val="00130A4E"/>
    <w:rsid w:val="00157A16"/>
    <w:rsid w:val="0016002F"/>
    <w:rsid w:val="00162DE1"/>
    <w:rsid w:val="00166BCD"/>
    <w:rsid w:val="001732D0"/>
    <w:rsid w:val="001969A1"/>
    <w:rsid w:val="001A7205"/>
    <w:rsid w:val="001C33C8"/>
    <w:rsid w:val="001D11FC"/>
    <w:rsid w:val="001D3AFD"/>
    <w:rsid w:val="00202E46"/>
    <w:rsid w:val="00211F30"/>
    <w:rsid w:val="00232668"/>
    <w:rsid w:val="00236CC9"/>
    <w:rsid w:val="002502A5"/>
    <w:rsid w:val="002D0ACB"/>
    <w:rsid w:val="002E2635"/>
    <w:rsid w:val="002F0C13"/>
    <w:rsid w:val="003022F1"/>
    <w:rsid w:val="00307793"/>
    <w:rsid w:val="00311D2C"/>
    <w:rsid w:val="00356BAA"/>
    <w:rsid w:val="00357973"/>
    <w:rsid w:val="003A015B"/>
    <w:rsid w:val="003B4933"/>
    <w:rsid w:val="00424D00"/>
    <w:rsid w:val="00440DD0"/>
    <w:rsid w:val="00445DDF"/>
    <w:rsid w:val="00452EF5"/>
    <w:rsid w:val="0045674B"/>
    <w:rsid w:val="004A04E4"/>
    <w:rsid w:val="004C75C1"/>
    <w:rsid w:val="004D4A9E"/>
    <w:rsid w:val="004D4B1B"/>
    <w:rsid w:val="004E3596"/>
    <w:rsid w:val="004E6CF6"/>
    <w:rsid w:val="004F1682"/>
    <w:rsid w:val="004F64CF"/>
    <w:rsid w:val="005067E2"/>
    <w:rsid w:val="005146E3"/>
    <w:rsid w:val="00520872"/>
    <w:rsid w:val="00521363"/>
    <w:rsid w:val="00530AC7"/>
    <w:rsid w:val="00531B06"/>
    <w:rsid w:val="00551898"/>
    <w:rsid w:val="005728F2"/>
    <w:rsid w:val="005732B6"/>
    <w:rsid w:val="00582EEB"/>
    <w:rsid w:val="005B07F1"/>
    <w:rsid w:val="005B322C"/>
    <w:rsid w:val="005C402F"/>
    <w:rsid w:val="005D1C9B"/>
    <w:rsid w:val="005E0C05"/>
    <w:rsid w:val="005F232F"/>
    <w:rsid w:val="00602FC7"/>
    <w:rsid w:val="006127BF"/>
    <w:rsid w:val="006132C4"/>
    <w:rsid w:val="006317D2"/>
    <w:rsid w:val="0063396A"/>
    <w:rsid w:val="00642571"/>
    <w:rsid w:val="00655C1B"/>
    <w:rsid w:val="00661780"/>
    <w:rsid w:val="00680B78"/>
    <w:rsid w:val="00697A0C"/>
    <w:rsid w:val="006A1D65"/>
    <w:rsid w:val="006D2502"/>
    <w:rsid w:val="006D5BD4"/>
    <w:rsid w:val="006E751D"/>
    <w:rsid w:val="00707F6E"/>
    <w:rsid w:val="0071583A"/>
    <w:rsid w:val="00720973"/>
    <w:rsid w:val="007352D9"/>
    <w:rsid w:val="00742495"/>
    <w:rsid w:val="007435F5"/>
    <w:rsid w:val="00743CC9"/>
    <w:rsid w:val="00746A5A"/>
    <w:rsid w:val="00755DF8"/>
    <w:rsid w:val="00760A08"/>
    <w:rsid w:val="007B1D79"/>
    <w:rsid w:val="007B3D41"/>
    <w:rsid w:val="007B7E56"/>
    <w:rsid w:val="007D5B80"/>
    <w:rsid w:val="007E63CE"/>
    <w:rsid w:val="007E7DC7"/>
    <w:rsid w:val="00824F6B"/>
    <w:rsid w:val="00841364"/>
    <w:rsid w:val="008426CB"/>
    <w:rsid w:val="00885D54"/>
    <w:rsid w:val="008A0DD1"/>
    <w:rsid w:val="008B18F1"/>
    <w:rsid w:val="008B6907"/>
    <w:rsid w:val="008D2BBB"/>
    <w:rsid w:val="008F5C5B"/>
    <w:rsid w:val="009035F3"/>
    <w:rsid w:val="009054AC"/>
    <w:rsid w:val="009121E5"/>
    <w:rsid w:val="009302A7"/>
    <w:rsid w:val="00937C7E"/>
    <w:rsid w:val="00961C39"/>
    <w:rsid w:val="00962004"/>
    <w:rsid w:val="00984AFC"/>
    <w:rsid w:val="009940A6"/>
    <w:rsid w:val="009B1E6A"/>
    <w:rsid w:val="009D6623"/>
    <w:rsid w:val="009D7300"/>
    <w:rsid w:val="00A01D30"/>
    <w:rsid w:val="00A01EC3"/>
    <w:rsid w:val="00A31C12"/>
    <w:rsid w:val="00A37B76"/>
    <w:rsid w:val="00A44F76"/>
    <w:rsid w:val="00A535EA"/>
    <w:rsid w:val="00A5579C"/>
    <w:rsid w:val="00A56198"/>
    <w:rsid w:val="00A6752F"/>
    <w:rsid w:val="00A92CE7"/>
    <w:rsid w:val="00A95921"/>
    <w:rsid w:val="00AA5AF4"/>
    <w:rsid w:val="00AB554D"/>
    <w:rsid w:val="00B05268"/>
    <w:rsid w:val="00B16A4A"/>
    <w:rsid w:val="00B250BC"/>
    <w:rsid w:val="00B56702"/>
    <w:rsid w:val="00B63649"/>
    <w:rsid w:val="00B6709E"/>
    <w:rsid w:val="00B95C42"/>
    <w:rsid w:val="00BA22A6"/>
    <w:rsid w:val="00BC106E"/>
    <w:rsid w:val="00BE4CEC"/>
    <w:rsid w:val="00C0300C"/>
    <w:rsid w:val="00C043DC"/>
    <w:rsid w:val="00C07996"/>
    <w:rsid w:val="00C11A12"/>
    <w:rsid w:val="00C3092D"/>
    <w:rsid w:val="00C344DB"/>
    <w:rsid w:val="00C604F6"/>
    <w:rsid w:val="00C6307F"/>
    <w:rsid w:val="00C633AE"/>
    <w:rsid w:val="00CA1293"/>
    <w:rsid w:val="00CA46D8"/>
    <w:rsid w:val="00CA492B"/>
    <w:rsid w:val="00CB4FBF"/>
    <w:rsid w:val="00CC6AC0"/>
    <w:rsid w:val="00CC7566"/>
    <w:rsid w:val="00CD12F0"/>
    <w:rsid w:val="00CD3CFA"/>
    <w:rsid w:val="00D02383"/>
    <w:rsid w:val="00D049DA"/>
    <w:rsid w:val="00D1193B"/>
    <w:rsid w:val="00D86F94"/>
    <w:rsid w:val="00D92C1D"/>
    <w:rsid w:val="00D94192"/>
    <w:rsid w:val="00D95B13"/>
    <w:rsid w:val="00DC034C"/>
    <w:rsid w:val="00DE6799"/>
    <w:rsid w:val="00DF1034"/>
    <w:rsid w:val="00DF1573"/>
    <w:rsid w:val="00DF39AF"/>
    <w:rsid w:val="00DF680F"/>
    <w:rsid w:val="00E0109A"/>
    <w:rsid w:val="00E0637B"/>
    <w:rsid w:val="00E14D5E"/>
    <w:rsid w:val="00E2503D"/>
    <w:rsid w:val="00E54EB4"/>
    <w:rsid w:val="00E568F1"/>
    <w:rsid w:val="00E61624"/>
    <w:rsid w:val="00E72F20"/>
    <w:rsid w:val="00E84910"/>
    <w:rsid w:val="00E92FAE"/>
    <w:rsid w:val="00E9389D"/>
    <w:rsid w:val="00EB17A9"/>
    <w:rsid w:val="00EB1FBB"/>
    <w:rsid w:val="00EB6E27"/>
    <w:rsid w:val="00EC0340"/>
    <w:rsid w:val="00EC7F6F"/>
    <w:rsid w:val="00ED5610"/>
    <w:rsid w:val="00EE0EF1"/>
    <w:rsid w:val="00EE7105"/>
    <w:rsid w:val="00EE787F"/>
    <w:rsid w:val="00F33F69"/>
    <w:rsid w:val="00F418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uiPriority w:val="22"/>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05C24-1141-4623-A0FC-9AF1BAA2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4064</Words>
  <Characters>23166</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3</cp:revision>
  <dcterms:created xsi:type="dcterms:W3CDTF">2020-04-08T13:09:00Z</dcterms:created>
  <dcterms:modified xsi:type="dcterms:W3CDTF">2020-04-08T13:21:00Z</dcterms:modified>
</cp:coreProperties>
</file>